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0F9C" w14:textId="77777777" w:rsidR="00D73852" w:rsidRPr="004D3EF1" w:rsidRDefault="00EF0AAF" w:rsidP="00966B74">
      <w:pPr>
        <w:jc w:val="center"/>
        <w:rPr>
          <w:b/>
          <w:sz w:val="28"/>
        </w:rPr>
      </w:pPr>
      <w:r w:rsidRPr="004D3EF1">
        <w:rPr>
          <w:b/>
          <w:sz w:val="28"/>
        </w:rPr>
        <w:t xml:space="preserve">Муниципальное общеобразовательное учреждение </w:t>
      </w:r>
    </w:p>
    <w:p w14:paraId="3BC0B215" w14:textId="77777777" w:rsidR="00EF0AAF" w:rsidRPr="004D3EF1" w:rsidRDefault="00EF0AAF" w:rsidP="00966B74">
      <w:pPr>
        <w:jc w:val="center"/>
        <w:rPr>
          <w:b/>
          <w:sz w:val="32"/>
          <w:szCs w:val="28"/>
        </w:rPr>
      </w:pPr>
      <w:r w:rsidRPr="004D3EF1">
        <w:rPr>
          <w:b/>
          <w:sz w:val="28"/>
        </w:rPr>
        <w:t>Мало-Андосовская основная школа</w:t>
      </w:r>
    </w:p>
    <w:p w14:paraId="6A7CA45F" w14:textId="77777777" w:rsidR="004D3EF1" w:rsidRDefault="004D3EF1" w:rsidP="006C5D3C">
      <w:pPr>
        <w:jc w:val="both"/>
        <w:rPr>
          <w:b/>
          <w:sz w:val="28"/>
          <w:szCs w:val="28"/>
        </w:rPr>
      </w:pPr>
    </w:p>
    <w:p w14:paraId="4ABABB0F" w14:textId="77777777" w:rsidR="004D3EF1" w:rsidRDefault="004D3EF1" w:rsidP="006C5D3C">
      <w:pPr>
        <w:jc w:val="both"/>
        <w:rPr>
          <w:b/>
          <w:sz w:val="28"/>
          <w:szCs w:val="28"/>
        </w:rPr>
      </w:pPr>
    </w:p>
    <w:p w14:paraId="78A71386" w14:textId="77777777" w:rsidR="004D3EF1" w:rsidRDefault="004D3EF1" w:rsidP="006C5D3C">
      <w:pPr>
        <w:jc w:val="both"/>
        <w:rPr>
          <w:b/>
          <w:sz w:val="28"/>
          <w:szCs w:val="28"/>
        </w:rPr>
      </w:pPr>
    </w:p>
    <w:p w14:paraId="3CA4FD28" w14:textId="77777777" w:rsidR="00D73852" w:rsidRPr="005461C1" w:rsidRDefault="00000000" w:rsidP="006C5D3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2B9C6201">
          <v:rect id="Прямоугольник 71" o:spid="_x0000_s1026" style="position:absolute;left:0;text-align:left;margin-left:255.55pt;margin-top:13.1pt;width:249.3pt;height:6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" filled="f" strokecolor="window" strokeweight="2pt">
            <v:path arrowok="t"/>
            <v:textbox>
              <w:txbxContent>
                <w:p w14:paraId="50504B16" w14:textId="77777777" w:rsidR="00BB6840" w:rsidRDefault="00BB6840" w:rsidP="00D7385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Утверждена </w:t>
                  </w:r>
                </w:p>
                <w:p w14:paraId="21878A54" w14:textId="77777777" w:rsidR="00BB6840" w:rsidRDefault="00BB6840" w:rsidP="00D7385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приказом директора </w:t>
                  </w:r>
                </w:p>
                <w:p w14:paraId="10D5E64F" w14:textId="77777777" w:rsidR="00BB6840" w:rsidRDefault="00BB6840" w:rsidP="00D7385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МОУ Мало-Андосовская ОШ </w:t>
                  </w:r>
                </w:p>
                <w:p w14:paraId="2CF64E4E" w14:textId="30BEF93B" w:rsidR="00EF0AAF" w:rsidRPr="006A6830" w:rsidRDefault="00BB6840" w:rsidP="00D7385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№ 75/1 о.д. от 30.08.2024г.</w:t>
                  </w:r>
                </w:p>
                <w:p w14:paraId="0026D77D" w14:textId="77777777" w:rsidR="00EF0AAF" w:rsidRDefault="00EF0AAF" w:rsidP="00D7385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Директор школы</w:t>
                  </w:r>
                </w:p>
                <w:p w14:paraId="6D257F05" w14:textId="77777777" w:rsidR="00EF0AAF" w:rsidRPr="006A6830" w:rsidRDefault="00EF0AAF" w:rsidP="00D7385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 Тактаев А.В.</w:t>
                  </w:r>
                </w:p>
              </w:txbxContent>
            </v:textbox>
          </v:rect>
        </w:pict>
      </w:r>
    </w:p>
    <w:p w14:paraId="2090BC94" w14:textId="77777777" w:rsidR="00D73852" w:rsidRPr="008E50AD" w:rsidRDefault="00D73852" w:rsidP="006C5D3C">
      <w:pPr>
        <w:jc w:val="both"/>
        <w:rPr>
          <w:sz w:val="28"/>
          <w:szCs w:val="28"/>
        </w:rPr>
      </w:pPr>
    </w:p>
    <w:p w14:paraId="6B9F3375" w14:textId="77777777" w:rsidR="00D73852" w:rsidRPr="008E50AD" w:rsidRDefault="00D73852" w:rsidP="006C5D3C">
      <w:pPr>
        <w:jc w:val="both"/>
        <w:rPr>
          <w:sz w:val="28"/>
          <w:szCs w:val="28"/>
        </w:rPr>
      </w:pPr>
    </w:p>
    <w:p w14:paraId="55860A76" w14:textId="77777777" w:rsidR="00D73852" w:rsidRPr="008E50AD" w:rsidRDefault="00D73852" w:rsidP="006C5D3C">
      <w:pPr>
        <w:jc w:val="both"/>
        <w:rPr>
          <w:sz w:val="28"/>
          <w:szCs w:val="28"/>
        </w:rPr>
      </w:pPr>
    </w:p>
    <w:p w14:paraId="124C2D8E" w14:textId="77777777" w:rsidR="00D73852" w:rsidRPr="008E50AD" w:rsidRDefault="00D73852" w:rsidP="006C5D3C">
      <w:pPr>
        <w:jc w:val="both"/>
        <w:rPr>
          <w:sz w:val="28"/>
          <w:szCs w:val="28"/>
        </w:rPr>
      </w:pPr>
    </w:p>
    <w:p w14:paraId="0F7C6E84" w14:textId="77777777" w:rsidR="00D73852" w:rsidRPr="008E50AD" w:rsidRDefault="00D73852" w:rsidP="006C5D3C">
      <w:pPr>
        <w:jc w:val="both"/>
        <w:rPr>
          <w:sz w:val="28"/>
          <w:szCs w:val="28"/>
        </w:rPr>
      </w:pPr>
    </w:p>
    <w:p w14:paraId="33A86DD5" w14:textId="77777777" w:rsidR="00D73852" w:rsidRPr="008E50AD" w:rsidRDefault="00D73852" w:rsidP="006C5D3C">
      <w:pPr>
        <w:jc w:val="both"/>
        <w:rPr>
          <w:sz w:val="28"/>
          <w:szCs w:val="28"/>
        </w:rPr>
      </w:pPr>
    </w:p>
    <w:p w14:paraId="5F8A60D7" w14:textId="77777777" w:rsidR="00D73852" w:rsidRPr="008E50AD" w:rsidRDefault="00D73852" w:rsidP="006C5D3C">
      <w:pPr>
        <w:jc w:val="both"/>
        <w:rPr>
          <w:sz w:val="28"/>
          <w:szCs w:val="28"/>
        </w:rPr>
      </w:pPr>
    </w:p>
    <w:p w14:paraId="5AB1F77D" w14:textId="77777777" w:rsidR="00D73852" w:rsidRPr="008E50AD" w:rsidRDefault="00D73852" w:rsidP="006C5D3C">
      <w:pPr>
        <w:jc w:val="both"/>
        <w:rPr>
          <w:sz w:val="28"/>
          <w:szCs w:val="28"/>
        </w:rPr>
      </w:pPr>
    </w:p>
    <w:p w14:paraId="78705903" w14:textId="77777777" w:rsidR="00D73852" w:rsidRPr="008E50AD" w:rsidRDefault="00D73852" w:rsidP="006C5D3C">
      <w:pPr>
        <w:jc w:val="both"/>
        <w:rPr>
          <w:sz w:val="28"/>
          <w:szCs w:val="28"/>
        </w:rPr>
      </w:pPr>
    </w:p>
    <w:p w14:paraId="0913C9CB" w14:textId="77777777" w:rsidR="00D73852" w:rsidRPr="008E50AD" w:rsidRDefault="00D73852" w:rsidP="006C5D3C">
      <w:pPr>
        <w:jc w:val="both"/>
        <w:rPr>
          <w:sz w:val="28"/>
          <w:szCs w:val="28"/>
        </w:rPr>
      </w:pPr>
    </w:p>
    <w:p w14:paraId="57313468" w14:textId="77777777" w:rsidR="00C6473A" w:rsidRDefault="00C6473A" w:rsidP="00CF45B3">
      <w:pPr>
        <w:jc w:val="center"/>
        <w:rPr>
          <w:b/>
          <w:sz w:val="28"/>
          <w:szCs w:val="28"/>
        </w:rPr>
      </w:pPr>
    </w:p>
    <w:p w14:paraId="15B45473" w14:textId="77777777" w:rsidR="00D73852" w:rsidRPr="004D3EF1" w:rsidRDefault="00D73852" w:rsidP="008748F7">
      <w:pPr>
        <w:spacing w:line="360" w:lineRule="auto"/>
        <w:jc w:val="center"/>
        <w:rPr>
          <w:b/>
          <w:sz w:val="32"/>
          <w:szCs w:val="28"/>
        </w:rPr>
      </w:pPr>
      <w:r w:rsidRPr="004D3EF1">
        <w:rPr>
          <w:b/>
          <w:sz w:val="32"/>
          <w:szCs w:val="28"/>
        </w:rPr>
        <w:t>Программа здоровьесбережения</w:t>
      </w:r>
    </w:p>
    <w:p w14:paraId="42186B03" w14:textId="77777777" w:rsidR="00966B74" w:rsidRPr="004D3EF1" w:rsidRDefault="000D47F4" w:rsidP="00EF0AAF">
      <w:pPr>
        <w:spacing w:line="360" w:lineRule="auto"/>
        <w:jc w:val="center"/>
        <w:rPr>
          <w:b/>
          <w:sz w:val="32"/>
          <w:szCs w:val="28"/>
        </w:rPr>
      </w:pPr>
      <w:r w:rsidRPr="004D3EF1">
        <w:rPr>
          <w:b/>
          <w:sz w:val="32"/>
          <w:szCs w:val="28"/>
        </w:rPr>
        <w:t>«</w:t>
      </w:r>
      <w:r w:rsidR="00966B74" w:rsidRPr="004D3EF1">
        <w:rPr>
          <w:b/>
          <w:sz w:val="32"/>
          <w:szCs w:val="28"/>
        </w:rPr>
        <w:t>В здоровом теле-здоровый дух</w:t>
      </w:r>
      <w:r w:rsidRPr="004D3EF1">
        <w:rPr>
          <w:b/>
          <w:sz w:val="32"/>
          <w:szCs w:val="28"/>
        </w:rPr>
        <w:t>»</w:t>
      </w:r>
      <w:bookmarkStart w:id="0" w:name="_Toc23412011"/>
      <w:bookmarkStart w:id="1" w:name="_Toc23412092"/>
      <w:bookmarkStart w:id="2" w:name="_Toc23953437"/>
      <w:bookmarkStart w:id="3" w:name="_Toc23988694"/>
    </w:p>
    <w:p w14:paraId="3DCE2483" w14:textId="77777777" w:rsidR="00D73852" w:rsidRDefault="00CF45B3" w:rsidP="00CF45B3">
      <w:pPr>
        <w:pStyle w:val="3"/>
        <w:jc w:val="center"/>
        <w:rPr>
          <w:szCs w:val="28"/>
        </w:rPr>
      </w:pPr>
      <w:r>
        <w:rPr>
          <w:szCs w:val="28"/>
        </w:rPr>
        <w:t>на 20</w:t>
      </w:r>
      <w:r w:rsidR="00EF3F56">
        <w:rPr>
          <w:szCs w:val="28"/>
        </w:rPr>
        <w:t>24-2025</w:t>
      </w:r>
      <w:r w:rsidR="004D3EF1">
        <w:rPr>
          <w:szCs w:val="28"/>
        </w:rPr>
        <w:t xml:space="preserve"> учебный</w:t>
      </w:r>
      <w:r w:rsidR="00D73852" w:rsidRPr="008E50AD">
        <w:rPr>
          <w:szCs w:val="28"/>
        </w:rPr>
        <w:t xml:space="preserve"> год</w:t>
      </w:r>
      <w:bookmarkEnd w:id="0"/>
      <w:bookmarkEnd w:id="1"/>
      <w:bookmarkEnd w:id="2"/>
      <w:bookmarkEnd w:id="3"/>
    </w:p>
    <w:p w14:paraId="285B87F0" w14:textId="77777777" w:rsidR="004D3EF1" w:rsidRDefault="004D3EF1" w:rsidP="00CF45B3">
      <w:pPr>
        <w:pStyle w:val="3"/>
        <w:jc w:val="center"/>
        <w:rPr>
          <w:b w:val="0"/>
          <w:szCs w:val="28"/>
        </w:rPr>
      </w:pPr>
    </w:p>
    <w:p w14:paraId="5A7ACD90" w14:textId="77777777" w:rsidR="004D3EF1" w:rsidRDefault="004D3EF1" w:rsidP="00CF45B3">
      <w:pPr>
        <w:pStyle w:val="3"/>
        <w:jc w:val="center"/>
        <w:rPr>
          <w:b w:val="0"/>
          <w:szCs w:val="28"/>
        </w:rPr>
      </w:pPr>
    </w:p>
    <w:p w14:paraId="342D032D" w14:textId="77777777" w:rsidR="004D3EF1" w:rsidRDefault="004D3EF1" w:rsidP="00CF45B3">
      <w:pPr>
        <w:pStyle w:val="3"/>
        <w:jc w:val="center"/>
        <w:rPr>
          <w:b w:val="0"/>
          <w:szCs w:val="28"/>
        </w:rPr>
      </w:pPr>
    </w:p>
    <w:p w14:paraId="3DDFA479" w14:textId="77777777" w:rsidR="004D3EF1" w:rsidRDefault="004D3EF1" w:rsidP="00CF45B3">
      <w:pPr>
        <w:pStyle w:val="3"/>
        <w:jc w:val="center"/>
        <w:rPr>
          <w:b w:val="0"/>
          <w:szCs w:val="28"/>
        </w:rPr>
      </w:pPr>
    </w:p>
    <w:p w14:paraId="47B5889A" w14:textId="77777777" w:rsidR="004D3EF1" w:rsidRDefault="004D3EF1" w:rsidP="004D3EF1">
      <w:pPr>
        <w:pStyle w:val="3"/>
        <w:rPr>
          <w:b w:val="0"/>
          <w:szCs w:val="28"/>
        </w:rPr>
      </w:pPr>
    </w:p>
    <w:p w14:paraId="1A466333" w14:textId="77777777" w:rsidR="004D3EF1" w:rsidRDefault="004D3EF1" w:rsidP="00CF45B3">
      <w:pPr>
        <w:pStyle w:val="3"/>
        <w:jc w:val="center"/>
        <w:rPr>
          <w:b w:val="0"/>
          <w:szCs w:val="28"/>
        </w:rPr>
      </w:pPr>
    </w:p>
    <w:p w14:paraId="19585A8B" w14:textId="77777777" w:rsidR="004D3EF1" w:rsidRDefault="004D3EF1" w:rsidP="00CF45B3">
      <w:pPr>
        <w:pStyle w:val="3"/>
        <w:jc w:val="center"/>
        <w:rPr>
          <w:b w:val="0"/>
          <w:szCs w:val="28"/>
        </w:rPr>
      </w:pPr>
    </w:p>
    <w:p w14:paraId="6D96571E" w14:textId="77777777" w:rsidR="004D3EF1" w:rsidRDefault="004D3EF1" w:rsidP="00CF45B3">
      <w:pPr>
        <w:pStyle w:val="3"/>
        <w:jc w:val="center"/>
        <w:rPr>
          <w:b w:val="0"/>
          <w:szCs w:val="28"/>
        </w:rPr>
      </w:pPr>
    </w:p>
    <w:p w14:paraId="3B9904D2" w14:textId="77777777" w:rsidR="004D3EF1" w:rsidRPr="008E50AD" w:rsidRDefault="004D3EF1" w:rsidP="00CF45B3">
      <w:pPr>
        <w:pStyle w:val="3"/>
        <w:jc w:val="center"/>
        <w:rPr>
          <w:szCs w:val="28"/>
        </w:rPr>
      </w:pPr>
      <w:r>
        <w:rPr>
          <w:b w:val="0"/>
          <w:szCs w:val="28"/>
        </w:rPr>
        <w:t>с. Малое Андосово,2024 г.</w:t>
      </w:r>
    </w:p>
    <w:p w14:paraId="785ACDEB" w14:textId="77777777" w:rsidR="00D73852" w:rsidRPr="008E50AD" w:rsidRDefault="00D73852" w:rsidP="006C5D3C">
      <w:pPr>
        <w:pStyle w:val="3"/>
        <w:jc w:val="both"/>
        <w:rPr>
          <w:szCs w:val="28"/>
        </w:rPr>
      </w:pPr>
    </w:p>
    <w:p w14:paraId="4E9AA436" w14:textId="77777777" w:rsidR="004D3EF1" w:rsidRPr="004D3EF1" w:rsidRDefault="00D73852" w:rsidP="004D3EF1">
      <w:pPr>
        <w:rPr>
          <w:b/>
          <w:sz w:val="28"/>
          <w:szCs w:val="28"/>
        </w:rPr>
      </w:pPr>
      <w:r w:rsidRPr="008E50AD">
        <w:rPr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1691396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9A7E91" w14:textId="77777777" w:rsidR="00D73852" w:rsidRPr="00C6473A" w:rsidRDefault="00D73852" w:rsidP="00FF4F2A">
          <w:pPr>
            <w:pStyle w:val="a3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C6473A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14:paraId="4AF63713" w14:textId="77777777" w:rsidR="00C6473A" w:rsidRDefault="00C6473A" w:rsidP="00C6473A">
          <w:pPr>
            <w:pStyle w:val="31"/>
            <w:tabs>
              <w:tab w:val="right" w:leader="dot" w:pos="1019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  <w:sz w:val="28"/>
              <w:szCs w:val="28"/>
            </w:rPr>
            <w:t xml:space="preserve">       </w:t>
          </w:r>
          <w:r w:rsidR="003E220B" w:rsidRPr="008E50AD">
            <w:rPr>
              <w:b/>
              <w:bCs/>
              <w:sz w:val="28"/>
              <w:szCs w:val="28"/>
            </w:rPr>
            <w:fldChar w:fldCharType="begin"/>
          </w:r>
          <w:r w:rsidR="00D73852" w:rsidRPr="008E50AD">
            <w:rPr>
              <w:b/>
              <w:bCs/>
              <w:sz w:val="28"/>
              <w:szCs w:val="28"/>
            </w:rPr>
            <w:instrText xml:space="preserve"> TOC \o "1-3" \h \z \u </w:instrText>
          </w:r>
          <w:r w:rsidR="003E220B" w:rsidRPr="008E50AD">
            <w:rPr>
              <w:b/>
              <w:bCs/>
              <w:sz w:val="28"/>
              <w:szCs w:val="28"/>
            </w:rPr>
            <w:fldChar w:fldCharType="separate"/>
          </w:r>
          <w:hyperlink w:anchor="_Toc23988695" w:history="1">
            <w:r w:rsidRPr="00D66CEC">
              <w:rPr>
                <w:rStyle w:val="a4"/>
                <w:noProof/>
              </w:rPr>
              <w:t>Паспорт программы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_Toc23988695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62ABA8CB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6" w:history="1">
            <w:r w:rsidRPr="00D66CEC">
              <w:rPr>
                <w:rStyle w:val="a4"/>
                <w:noProof/>
              </w:rPr>
              <w:t>Нормативно-правовая база программы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_Toc23988696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6E776C3A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7" w:history="1">
            <w:r w:rsidRPr="00D66CEC">
              <w:rPr>
                <w:rStyle w:val="a4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_Toc23988697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767FF044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8" w:history="1">
            <w:r w:rsidRPr="00D66CEC">
              <w:rPr>
                <w:rStyle w:val="a4"/>
                <w:noProof/>
              </w:rPr>
              <w:t>Материально-техническое обеспечение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_Toc23988698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25316301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9" w:history="1">
            <w:r w:rsidRPr="00D66CEC">
              <w:rPr>
                <w:rStyle w:val="a4"/>
                <w:noProof/>
              </w:rPr>
              <w:t>Функции различных категорий работников школы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_Toc23988699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72AFF267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0" w:history="1">
            <w:r w:rsidRPr="00D66CEC">
              <w:rPr>
                <w:rStyle w:val="a4"/>
                <w:noProof/>
              </w:rPr>
              <w:t>Сроки и этапы реализации программы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_Toc23988700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62F35FD6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1" w:history="1">
            <w:r w:rsidRPr="00D66CEC">
              <w:rPr>
                <w:rStyle w:val="a4"/>
                <w:noProof/>
              </w:rPr>
              <w:t>Общее представление о здоровьесберегающей среде в образовательном учреждении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_Toc23988701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2DB08FDA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2" w:history="1">
            <w:r w:rsidRPr="00D66CEC">
              <w:rPr>
                <w:rStyle w:val="a4"/>
                <w:noProof/>
              </w:rPr>
              <w:t>Основные блоки здоровьесберегающей деятельности по сохранению и укреплен</w:t>
            </w:r>
            <w:r w:rsidR="00966B74">
              <w:rPr>
                <w:rStyle w:val="a4"/>
                <w:noProof/>
              </w:rPr>
              <w:t xml:space="preserve">ию здоровья </w:t>
            </w:r>
            <w:r w:rsidR="00966B74">
              <w:rPr>
                <w:noProof/>
                <w:webHidden/>
              </w:rPr>
              <w:t>….</w:t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_Toc23988702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698B6261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3" w:history="1">
            <w:r w:rsidRPr="00D66CEC">
              <w:rPr>
                <w:rStyle w:val="a4"/>
                <w:noProof/>
              </w:rPr>
              <w:t>Структура мониторинга здоровьесберегающей деятельности образовательного учреждения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_Toc23988703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234A0852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4" w:history="1">
            <w:r w:rsidRPr="00D66CEC">
              <w:rPr>
                <w:rStyle w:val="a4"/>
                <w:noProof/>
              </w:rPr>
              <w:t>Здоровьесберегающие средства и технологии, применяемые в условиях образовательного учреждения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_Toc23988704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6A2DE689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5" w:history="1">
            <w:r w:rsidRPr="00D66CEC">
              <w:rPr>
                <w:rStyle w:val="a4"/>
                <w:noProof/>
              </w:rPr>
              <w:t>Модель личности ученика.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_Toc23988705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7DF2112C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6" w:history="1">
            <w:r w:rsidRPr="00D66CEC">
              <w:rPr>
                <w:rStyle w:val="a4"/>
                <w:noProof/>
              </w:rPr>
              <w:t>Реализация программы направлена на формирование у учащихся культуры отношения к своему здоровью, что включает в себя: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_Toc23988706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4A89CB68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7" w:history="1">
            <w:r w:rsidRPr="00D66CEC">
              <w:rPr>
                <w:rStyle w:val="a4"/>
                <w:noProof/>
              </w:rPr>
              <w:t>Методы контроля над реализацией программы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_Toc23988707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234D2987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8" w:history="1">
            <w:r w:rsidRPr="00D66CEC">
              <w:rPr>
                <w:rStyle w:val="a4"/>
                <w:noProof/>
              </w:rPr>
              <w:t>План деятельности по реализации программы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_Toc23988708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623EE43A" w14:textId="77777777" w:rsidR="00C6473A" w:rsidRDefault="00C6473A" w:rsidP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9" w:history="1">
            <w:r w:rsidRPr="00D66CEC">
              <w:rPr>
                <w:rStyle w:val="a4"/>
                <w:noProof/>
              </w:rPr>
              <w:t>Ежегодный примерный календарный план реализации программы здоровьесбережения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_Toc23988709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21C66A27" w14:textId="77777777" w:rsidR="00C6473A" w:rsidRDefault="00C6473A" w:rsidP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11" w:history="1">
            <w:r w:rsidRPr="00D66CEC">
              <w:rPr>
                <w:rStyle w:val="a4"/>
                <w:rFonts w:eastAsiaTheme="majorEastAsia"/>
                <w:noProof/>
              </w:rPr>
              <w:t>Ожидаемые результаты формирования ЗОЖ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_Toc23988711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53E30EEB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13" w:history="1">
            <w:r w:rsidRPr="00D66CEC">
              <w:rPr>
                <w:rStyle w:val="a4"/>
                <w:noProof/>
              </w:rPr>
              <w:t>План действий по реализации программы «Здоровьесберегающая среда образовательного учреждения»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_Toc23988713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48C0226A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14" w:history="1">
            <w:r w:rsidRPr="00D66CEC">
              <w:rPr>
                <w:rStyle w:val="a4"/>
                <w:noProof/>
              </w:rPr>
              <w:t>Планируемые результаты реализации здоровьесберегающей программы в школе</w:t>
            </w:r>
            <w:r>
              <w:rPr>
                <w:noProof/>
                <w:webHidden/>
              </w:rPr>
              <w:tab/>
            </w:r>
            <w:r w:rsidR="003E220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_Toc23988714 \h </w:instrText>
            </w:r>
            <w:r w:rsidR="003E220B">
              <w:rPr>
                <w:noProof/>
                <w:webHidden/>
              </w:rPr>
            </w:r>
            <w:r w:rsidR="003E220B">
              <w:rPr>
                <w:noProof/>
                <w:webHidden/>
              </w:rPr>
              <w:fldChar w:fldCharType="separate"/>
            </w:r>
            <w:r w:rsidR="008C378B">
              <w:rPr>
                <w:noProof/>
                <w:webHidden/>
              </w:rPr>
              <w:t>2</w:t>
            </w:r>
            <w:r w:rsidR="003E220B">
              <w:rPr>
                <w:noProof/>
                <w:webHidden/>
              </w:rPr>
              <w:fldChar w:fldCharType="end"/>
            </w:r>
          </w:hyperlink>
        </w:p>
        <w:p w14:paraId="0DF51C92" w14:textId="77777777"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14:paraId="0F55BB46" w14:textId="77777777" w:rsidR="00D73852" w:rsidRPr="008E50AD" w:rsidRDefault="003E220B" w:rsidP="006C5D3C">
          <w:pPr>
            <w:jc w:val="both"/>
            <w:rPr>
              <w:sz w:val="28"/>
              <w:szCs w:val="28"/>
            </w:rPr>
          </w:pPr>
          <w:r w:rsidRPr="008E50AD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66FE22AD" w14:textId="77777777" w:rsidR="00D73852" w:rsidRPr="008E50AD" w:rsidRDefault="00D73852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br w:type="page"/>
      </w:r>
    </w:p>
    <w:p w14:paraId="3E85342B" w14:textId="77777777" w:rsidR="00743EA3" w:rsidRPr="008E50AD" w:rsidRDefault="00D73852" w:rsidP="00FF4F2A">
      <w:pPr>
        <w:pStyle w:val="3"/>
        <w:jc w:val="center"/>
        <w:rPr>
          <w:szCs w:val="28"/>
        </w:rPr>
      </w:pPr>
      <w:bookmarkStart w:id="4" w:name="_Toc23988695"/>
      <w:r w:rsidRPr="008E50AD">
        <w:rPr>
          <w:szCs w:val="28"/>
        </w:rPr>
        <w:lastRenderedPageBreak/>
        <w:t>Паспорт программы</w:t>
      </w:r>
      <w:bookmarkEnd w:id="4"/>
    </w:p>
    <w:p w14:paraId="172F2FFD" w14:textId="77777777" w:rsidR="00D73852" w:rsidRPr="008E50AD" w:rsidRDefault="00D73852" w:rsidP="006C5D3C">
      <w:pPr>
        <w:jc w:val="both"/>
        <w:rPr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D73852" w:rsidRPr="008E50AD" w14:paraId="64858A53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B2A3" w14:textId="77777777"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D3C2" w14:textId="77777777" w:rsidR="00D73852" w:rsidRPr="008E50AD" w:rsidRDefault="000D47F4" w:rsidP="006C5D3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«Школа – территория здоровья»</w:t>
            </w:r>
          </w:p>
        </w:tc>
      </w:tr>
      <w:tr w:rsidR="00D73852" w:rsidRPr="008E50AD" w14:paraId="53DDCBED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6B9D" w14:textId="77777777"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6198" w14:textId="77777777" w:rsidR="00D73852" w:rsidRPr="008E50AD" w:rsidRDefault="00D73852" w:rsidP="00966B74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Зам. директора по ВР </w:t>
            </w:r>
            <w:r w:rsidR="00EF0AAF">
              <w:rPr>
                <w:sz w:val="28"/>
                <w:szCs w:val="28"/>
              </w:rPr>
              <w:t>Гринин Сергей Борисович</w:t>
            </w:r>
          </w:p>
        </w:tc>
      </w:tr>
      <w:tr w:rsidR="00D73852" w:rsidRPr="008E50AD" w14:paraId="4A25EA84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166A" w14:textId="77777777"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E01D" w14:textId="77777777"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14:paraId="6B3778E5" w14:textId="77777777"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 </w:t>
            </w:r>
          </w:p>
        </w:tc>
      </w:tr>
      <w:tr w:rsidR="00D73852" w:rsidRPr="008E50AD" w14:paraId="683F33B3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B793" w14:textId="77777777"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5247" w14:textId="77777777" w:rsidR="00492030" w:rsidRPr="008E50AD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внедрение в образовательный процесс здоровьесберегающих технологий;</w:t>
            </w:r>
          </w:p>
          <w:p w14:paraId="0F863966" w14:textId="77777777" w:rsidR="00492030" w:rsidRPr="008E50AD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14:paraId="2B54BC19" w14:textId="77777777" w:rsidR="00492030" w:rsidRPr="008E50AD" w:rsidRDefault="00492030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п</w:t>
            </w:r>
            <w:r w:rsidRPr="008E50AD">
              <w:rPr>
                <w:sz w:val="28"/>
                <w:szCs w:val="28"/>
              </w:rPr>
              <w:t>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14:paraId="6CC0CDD7" w14:textId="77777777"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14:paraId="3BA5AB3D" w14:textId="77777777"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>- обучение умению противостоять разрушительным для здоровья формам поведения;</w:t>
            </w:r>
          </w:p>
          <w:p w14:paraId="5DA71FFF" w14:textId="77777777" w:rsidR="00492030" w:rsidRPr="008E50AD" w:rsidRDefault="00492030" w:rsidP="006C5D3C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E50AD">
              <w:rPr>
                <w:rFonts w:ascii="Times New Roman" w:eastAsia="Times New Roman" w:hAnsi="Times New Roman"/>
                <w:sz w:val="28"/>
                <w:szCs w:val="28"/>
              </w:rPr>
              <w:t>четкое отслеживание санитарно - гигиенического состояния школы;</w:t>
            </w:r>
          </w:p>
          <w:p w14:paraId="6F83557F" w14:textId="77777777" w:rsidR="00492030" w:rsidRPr="008E50AD" w:rsidRDefault="00492030" w:rsidP="006C5D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14:paraId="1C73DD81" w14:textId="77777777"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eastAsia="Times New Roman" w:hAnsi="Times New Roman"/>
                <w:sz w:val="28"/>
                <w:szCs w:val="28"/>
              </w:rPr>
              <w:t>- р</w:t>
            </w:r>
            <w:r w:rsidRPr="008E50AD">
              <w:rPr>
                <w:rFonts w:ascii="Times New Roman" w:hAnsi="Times New Roman"/>
                <w:sz w:val="28"/>
                <w:szCs w:val="28"/>
              </w:rPr>
              <w:t>азвитие здоровой, комфортной и безопасной образовательной среды;</w:t>
            </w:r>
          </w:p>
          <w:p w14:paraId="240554CA" w14:textId="77777777"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>- развитие здоровьесберегающей компетентности педагогов;</w:t>
            </w:r>
          </w:p>
          <w:p w14:paraId="7B928253" w14:textId="77777777" w:rsidR="00D73852" w:rsidRPr="008E50AD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воспитание у обучающихся сознательного отношения к своему здоровью и здоровому образу жизни</w:t>
            </w:r>
          </w:p>
          <w:p w14:paraId="3E9EAC27" w14:textId="77777777" w:rsidR="00D73852" w:rsidRPr="008E50AD" w:rsidRDefault="00D73852" w:rsidP="006C5D3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73852" w:rsidRPr="008E50AD" w14:paraId="39A8810D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4A91" w14:textId="77777777"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9622" w14:textId="77777777" w:rsidR="00D73852" w:rsidRPr="008E50AD" w:rsidRDefault="00EF0AAF" w:rsidP="006C5D3C">
            <w:pPr>
              <w:pStyle w:val="a7"/>
              <w:tabs>
                <w:tab w:val="left" w:pos="349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  <w:r w:rsidR="00D73852" w:rsidRPr="008E50AD">
              <w:rPr>
                <w:sz w:val="28"/>
                <w:szCs w:val="28"/>
              </w:rPr>
              <w:t xml:space="preserve"> </w:t>
            </w:r>
          </w:p>
        </w:tc>
      </w:tr>
      <w:tr w:rsidR="00D73852" w:rsidRPr="008E50AD" w14:paraId="3893322E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9C61" w14:textId="77777777" w:rsidR="00D73852" w:rsidRPr="008E50A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8E50AD">
              <w:rPr>
                <w:bCs/>
                <w:i/>
                <w:iCs/>
                <w:sz w:val="28"/>
                <w:szCs w:val="28"/>
                <w:lang w:val="be-BY"/>
              </w:rPr>
              <w:t>Территория 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E1C0" w14:textId="77777777" w:rsidR="00D73852" w:rsidRPr="008E50AD" w:rsidRDefault="00D73852" w:rsidP="00966B74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с.</w:t>
            </w:r>
            <w:r w:rsidR="00EF0AAF">
              <w:rPr>
                <w:sz w:val="28"/>
                <w:szCs w:val="28"/>
              </w:rPr>
              <w:t>Малое Андосово, ул.Коммунальная,д.10</w:t>
            </w:r>
          </w:p>
        </w:tc>
      </w:tr>
      <w:tr w:rsidR="00D73852" w:rsidRPr="008E50AD" w14:paraId="79A79320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E7BB" w14:textId="77777777" w:rsidR="00D73852" w:rsidRPr="008E50A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8E50AD">
              <w:rPr>
                <w:bCs/>
                <w:i/>
                <w:iCs/>
                <w:sz w:val="28"/>
                <w:szCs w:val="28"/>
                <w:lang w:val="be-BY"/>
              </w:rPr>
              <w:t>Юридический 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9C51" w14:textId="77777777" w:rsidR="00EF0AAF" w:rsidRPr="00EF0AAF" w:rsidRDefault="00EF0AAF" w:rsidP="00EF0AAF">
            <w:pPr>
              <w:spacing w:before="100" w:beforeAutospacing="1" w:after="100" w:afterAutospacing="1"/>
              <w:rPr>
                <w:color w:val="493E24"/>
                <w:sz w:val="28"/>
                <w:szCs w:val="28"/>
              </w:rPr>
            </w:pPr>
            <w:r w:rsidRPr="00EF0AAF">
              <w:rPr>
                <w:color w:val="493E24"/>
                <w:sz w:val="28"/>
                <w:szCs w:val="28"/>
              </w:rPr>
              <w:t>607483, Нижегородская область, Пильнинский муниципальный округ,</w:t>
            </w:r>
            <w:r>
              <w:rPr>
                <w:color w:val="493E24"/>
                <w:sz w:val="28"/>
                <w:szCs w:val="28"/>
              </w:rPr>
              <w:t xml:space="preserve"> </w:t>
            </w:r>
            <w:r w:rsidRPr="00EF0AAF">
              <w:rPr>
                <w:color w:val="493E24"/>
                <w:sz w:val="28"/>
                <w:szCs w:val="28"/>
              </w:rPr>
              <w:t xml:space="preserve">с.Малое Андосово, </w:t>
            </w:r>
            <w:r>
              <w:rPr>
                <w:color w:val="493E24"/>
                <w:sz w:val="28"/>
                <w:szCs w:val="28"/>
              </w:rPr>
              <w:t xml:space="preserve"> </w:t>
            </w:r>
            <w:r w:rsidRPr="00EF0AAF">
              <w:rPr>
                <w:color w:val="493E24"/>
                <w:sz w:val="28"/>
                <w:szCs w:val="28"/>
              </w:rPr>
              <w:t>ул.Коммунальная, дом 10.</w:t>
            </w:r>
          </w:p>
          <w:p w14:paraId="2B1FAFCA" w14:textId="77777777" w:rsidR="00D73852" w:rsidRPr="008E50AD" w:rsidRDefault="00D73852" w:rsidP="006C5D3C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</w:tr>
      <w:tr w:rsidR="00D73852" w:rsidRPr="008E50AD" w14:paraId="71F81A6F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1C0D" w14:textId="77777777" w:rsidR="00D73852" w:rsidRPr="008E50A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8E50AD">
              <w:rPr>
                <w:bCs/>
                <w:i/>
                <w:iCs/>
                <w:sz w:val="28"/>
                <w:szCs w:val="28"/>
                <w:lang w:val="be-BY"/>
              </w:rPr>
              <w:lastRenderedPageBreak/>
              <w:t>Телефон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E813" w14:textId="77777777" w:rsidR="00D73852" w:rsidRPr="008E50AD" w:rsidRDefault="00D73852" w:rsidP="00966B74">
            <w:pPr>
              <w:spacing w:before="100" w:beforeAutospacing="1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8E50AD">
              <w:rPr>
                <w:color w:val="000000"/>
                <w:spacing w:val="-1"/>
                <w:sz w:val="28"/>
                <w:szCs w:val="28"/>
              </w:rPr>
              <w:t>8(</w:t>
            </w:r>
            <w:r w:rsidR="00EF0AAF">
              <w:rPr>
                <w:color w:val="000000"/>
                <w:spacing w:val="-1"/>
                <w:sz w:val="28"/>
                <w:szCs w:val="28"/>
              </w:rPr>
              <w:t>83192</w:t>
            </w:r>
            <w:r w:rsidRPr="008E50AD">
              <w:rPr>
                <w:color w:val="000000"/>
                <w:spacing w:val="-1"/>
                <w:sz w:val="28"/>
                <w:szCs w:val="28"/>
              </w:rPr>
              <w:t xml:space="preserve">) </w:t>
            </w:r>
            <w:r w:rsidR="00EF0AAF">
              <w:rPr>
                <w:color w:val="000000"/>
                <w:spacing w:val="-1"/>
                <w:sz w:val="28"/>
                <w:szCs w:val="28"/>
              </w:rPr>
              <w:t>39370.</w:t>
            </w:r>
          </w:p>
        </w:tc>
      </w:tr>
      <w:tr w:rsidR="00D73852" w:rsidRPr="008E50AD" w14:paraId="60CB4A8F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0624" w14:textId="77777777"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699E" w14:textId="77777777" w:rsidR="00D73852" w:rsidRPr="008E50AD" w:rsidRDefault="00D73852" w:rsidP="00FF4F2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14:paraId="2E2BCABC" w14:textId="77777777" w:rsidR="00D73852" w:rsidRPr="008E50A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color w:val="333333"/>
                <w:sz w:val="28"/>
                <w:szCs w:val="28"/>
              </w:rPr>
              <w:t>.</w:t>
            </w:r>
            <w:r w:rsidRPr="008E50AD">
              <w:rPr>
                <w:sz w:val="28"/>
                <w:szCs w:val="28"/>
              </w:rPr>
              <w:t>Организация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14:paraId="610D5D32" w14:textId="77777777" w:rsidR="00D73852" w:rsidRPr="008E50A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Снижение заболеваемости всех участников образовательного процесса.</w:t>
            </w:r>
          </w:p>
          <w:p w14:paraId="58BD2B44" w14:textId="77777777" w:rsidR="00D73852" w:rsidRPr="008E50A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Повышение уровня знаний по вопросам здоровья и его сохранения.</w:t>
            </w:r>
          </w:p>
          <w:p w14:paraId="6C31C351" w14:textId="77777777"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14:paraId="4C1EDEAE" w14:textId="77777777"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14:paraId="5751948C" w14:textId="77777777"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Разработка рекомендации для родителей, администрации школы, учителей - предметников, позволяющие систематизировать работу по проблеме здоровьесбережения;</w:t>
            </w:r>
          </w:p>
          <w:p w14:paraId="6FBCA8CE" w14:textId="77777777"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Включение в план работы школы регулярное проведение недель здоровья;</w:t>
            </w:r>
          </w:p>
          <w:p w14:paraId="33A4E0E5" w14:textId="77777777"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Создание комнаты психологической разгрузки для обучающихся;</w:t>
            </w:r>
          </w:p>
          <w:p w14:paraId="575486FC" w14:textId="77777777"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D73852" w:rsidRPr="008E50AD" w14:paraId="2F5C9A74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480E" w14:textId="77777777"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Участники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47CE" w14:textId="77777777" w:rsidR="00D73852" w:rsidRPr="008E50AD" w:rsidRDefault="00EF0AAF" w:rsidP="00966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2-9</w:t>
            </w:r>
            <w:r w:rsidR="00D73852" w:rsidRPr="008E50AD">
              <w:rPr>
                <w:sz w:val="28"/>
                <w:szCs w:val="28"/>
              </w:rPr>
              <w:t xml:space="preserve"> классов, классные руководители, педагог</w:t>
            </w:r>
            <w:r>
              <w:rPr>
                <w:sz w:val="28"/>
                <w:szCs w:val="28"/>
              </w:rPr>
              <w:t>-психолог школы, фельдшер ФАП,</w:t>
            </w:r>
            <w:r w:rsidR="00D73852" w:rsidRPr="008E50AD">
              <w:rPr>
                <w:sz w:val="28"/>
                <w:szCs w:val="28"/>
              </w:rPr>
              <w:t xml:space="preserve"> родители.</w:t>
            </w:r>
          </w:p>
        </w:tc>
      </w:tr>
      <w:tr w:rsidR="00D73852" w:rsidRPr="008E50AD" w14:paraId="1811339F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2E35" w14:textId="77777777"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Финансово-экономическое 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6777" w14:textId="77777777"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Не требуется  </w:t>
            </w:r>
          </w:p>
        </w:tc>
      </w:tr>
      <w:tr w:rsidR="00D73852" w:rsidRPr="008E50AD" w14:paraId="7746B638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2A1C" w14:textId="77777777"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Нормы и методы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5BBA" w14:textId="77777777"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Групповые и индивидуальные занятия, беседы, наблюдения, мозго</w:t>
            </w:r>
            <w:r w:rsidR="00492030" w:rsidRPr="008E50AD">
              <w:rPr>
                <w:sz w:val="28"/>
                <w:szCs w:val="28"/>
              </w:rPr>
              <w:t>вые штурмы, фоновые мероприятия,</w:t>
            </w:r>
            <w:r w:rsidR="002B71C6">
              <w:rPr>
                <w:sz w:val="28"/>
                <w:szCs w:val="28"/>
              </w:rPr>
              <w:t xml:space="preserve"> внеклассная работа, внеурочная деятельность. </w:t>
            </w:r>
          </w:p>
          <w:p w14:paraId="645DA318" w14:textId="77777777"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</w:p>
        </w:tc>
      </w:tr>
      <w:tr w:rsidR="00D73852" w:rsidRPr="008E50AD" w14:paraId="1168D464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6EC3" w14:textId="77777777"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Условия реализации 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28C0" w14:textId="77777777" w:rsidR="006C5D3C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Разработки программы обеспечения приоритета здоровья в ОУ</w:t>
            </w:r>
          </w:p>
          <w:p w14:paraId="0147159C" w14:textId="77777777" w:rsidR="006C5D3C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lastRenderedPageBreak/>
              <w:t>учет в любом решении ОУ аспектов, связанных с влиянием данного решения на здоровье школьников</w:t>
            </w:r>
          </w:p>
          <w:p w14:paraId="1F14BC91" w14:textId="77777777" w:rsidR="006C5D3C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14:paraId="7992D7AC" w14:textId="77777777" w:rsidR="00D73852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D73852" w:rsidRPr="008E50AD" w14:paraId="0F54BD25" w14:textId="77777777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B599" w14:textId="77777777"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lastRenderedPageBreak/>
              <w:t>Управление, контроль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B467" w14:textId="77777777"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Контроль за реализацией мероприятий программы осуществляют исполнители в рамках должностной компетентности. Общее руководство осуществляет </w:t>
            </w:r>
            <w:r w:rsidR="00492030" w:rsidRPr="008E50AD">
              <w:rPr>
                <w:sz w:val="28"/>
                <w:szCs w:val="28"/>
              </w:rPr>
              <w:t>администрация школы.</w:t>
            </w:r>
          </w:p>
        </w:tc>
      </w:tr>
    </w:tbl>
    <w:p w14:paraId="40E8F33B" w14:textId="77777777" w:rsidR="00492030" w:rsidRPr="008E50AD" w:rsidRDefault="00492030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br w:type="page"/>
      </w:r>
    </w:p>
    <w:p w14:paraId="43C80084" w14:textId="77777777" w:rsidR="00492030" w:rsidRPr="008E50AD" w:rsidRDefault="00492030" w:rsidP="00FF4F2A">
      <w:pPr>
        <w:pStyle w:val="3"/>
        <w:jc w:val="center"/>
        <w:rPr>
          <w:szCs w:val="28"/>
        </w:rPr>
      </w:pPr>
      <w:bookmarkStart w:id="5" w:name="_Toc23988696"/>
      <w:r w:rsidRPr="008E50AD">
        <w:rPr>
          <w:szCs w:val="28"/>
        </w:rPr>
        <w:lastRenderedPageBreak/>
        <w:t>Нормативно-правовая база программы</w:t>
      </w:r>
      <w:bookmarkEnd w:id="5"/>
    </w:p>
    <w:p w14:paraId="6AC898E0" w14:textId="77777777" w:rsidR="00492030" w:rsidRPr="008E50AD" w:rsidRDefault="00492030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t>Программа разработана в соответствии со следующими нормативными актами:</w:t>
      </w:r>
    </w:p>
    <w:p w14:paraId="2C9DA9CF" w14:textId="77777777"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«Конвенция ООН о правах ребенка» 1989г.; </w:t>
      </w:r>
    </w:p>
    <w:p w14:paraId="37883B59" w14:textId="77777777"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color w:val="000000"/>
          <w:sz w:val="28"/>
          <w:szCs w:val="28"/>
          <w:shd w:val="clear" w:color="auto" w:fill="FFFFFF"/>
        </w:rPr>
        <w:t>Закон РФ «Об основных гарантиях прав ребенка»;</w:t>
      </w:r>
    </w:p>
    <w:p w14:paraId="00599450" w14:textId="77777777"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«Всемирная декларация об обеспечении выживания, защиты и развития детей»; </w:t>
      </w:r>
    </w:p>
    <w:p w14:paraId="079B5F6A" w14:textId="77777777"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Конституции Российской Федерации от 12.12.1993г.; </w:t>
      </w:r>
    </w:p>
    <w:p w14:paraId="6EA80846" w14:textId="77777777"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iCs/>
          <w:sz w:val="28"/>
          <w:szCs w:val="28"/>
        </w:rPr>
        <w:t>Санитарно-эпидемиологические правила и нормативы (Сан Пин 2.4.2 2821-10), зарегистрированные в Минюсте России 03.03.2011г., регистрационный номер 19993;</w:t>
      </w:r>
    </w:p>
    <w:p w14:paraId="3F525870" w14:textId="77777777"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iCs/>
          <w:sz w:val="28"/>
          <w:szCs w:val="28"/>
        </w:rPr>
        <w:t>Сан 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55178459" w14:textId="77777777"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iCs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14:paraId="023D2500" w14:textId="77777777"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sz w:val="28"/>
          <w:szCs w:val="28"/>
          <w:shd w:val="clear" w:color="auto" w:fill="FFFFFF"/>
        </w:rPr>
        <w:t>Приказ Минобрнауки РФ от 28.12.2010</w:t>
      </w:r>
      <w:r w:rsidRPr="008E50AD">
        <w:rPr>
          <w:rStyle w:val="apple-converted-space"/>
          <w:sz w:val="28"/>
          <w:szCs w:val="28"/>
          <w:shd w:val="clear" w:color="auto" w:fill="FFFFFF"/>
        </w:rPr>
        <w:t> </w:t>
      </w:r>
      <w:r w:rsidRPr="008E50AD">
        <w:rPr>
          <w:sz w:val="28"/>
          <w:szCs w:val="28"/>
          <w:shd w:val="clear" w:color="auto" w:fill="FFFFFF"/>
        </w:rPr>
        <w:t>№ 2106</w:t>
      </w:r>
      <w:r w:rsidRPr="008E50AD">
        <w:rPr>
          <w:rStyle w:val="apple-converted-space"/>
          <w:sz w:val="28"/>
          <w:szCs w:val="28"/>
          <w:shd w:val="clear" w:color="auto" w:fill="FFFFFF"/>
        </w:rPr>
        <w:t> </w:t>
      </w:r>
      <w:r w:rsidRPr="008E50AD">
        <w:rPr>
          <w:bCs/>
          <w:iCs/>
          <w:sz w:val="28"/>
          <w:szCs w:val="28"/>
          <w:shd w:val="clear" w:color="auto" w:fill="FFFFFF"/>
        </w:rPr>
        <w:t>«Об утверждении федеральных требований к образовательным учреждениям в части охраны здоровья обучающихся, воспитанников»</w:t>
      </w:r>
    </w:p>
    <w:p w14:paraId="7EC11C3B" w14:textId="77777777" w:rsidR="000D47F4" w:rsidRPr="008E50AD" w:rsidRDefault="00492030" w:rsidP="00FF4F2A">
      <w:pPr>
        <w:pStyle w:val="3"/>
        <w:jc w:val="center"/>
        <w:rPr>
          <w:szCs w:val="28"/>
        </w:rPr>
      </w:pPr>
      <w:bookmarkStart w:id="6" w:name="_Toc23988697"/>
      <w:r w:rsidRPr="008E50AD">
        <w:rPr>
          <w:szCs w:val="28"/>
        </w:rPr>
        <w:t>Пояснительная записка</w:t>
      </w:r>
      <w:bookmarkEnd w:id="6"/>
    </w:p>
    <w:p w14:paraId="5164FC38" w14:textId="77777777" w:rsidR="000D47F4" w:rsidRPr="008E50AD" w:rsidRDefault="000D47F4" w:rsidP="006C5D3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E50AD">
        <w:rPr>
          <w:sz w:val="28"/>
          <w:szCs w:val="28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2A2CD9C5" w14:textId="77777777" w:rsidR="000D47F4" w:rsidRPr="008E50AD" w:rsidRDefault="000D47F4" w:rsidP="006C5D3C">
      <w:pPr>
        <w:jc w:val="both"/>
        <w:rPr>
          <w:rStyle w:val="c1"/>
          <w:color w:val="000000"/>
          <w:sz w:val="28"/>
          <w:szCs w:val="28"/>
        </w:rPr>
      </w:pPr>
      <w:r w:rsidRPr="008E50AD">
        <w:rPr>
          <w:rStyle w:val="c1"/>
          <w:color w:val="000000"/>
          <w:sz w:val="28"/>
          <w:szCs w:val="28"/>
        </w:rPr>
        <w:t xml:space="preserve">В Конвенции о правах ребенка подчеркивается, что современное образование должно стать здоровьесберегающим.  В законе «Об образовании» сохранение и укрепление здоровья детей выделено в приоритетную задачу. </w:t>
      </w:r>
    </w:p>
    <w:p w14:paraId="15AB23D9" w14:textId="77777777" w:rsidR="000D47F4" w:rsidRPr="008E50AD" w:rsidRDefault="000D47F4" w:rsidP="006C5D3C">
      <w:pPr>
        <w:jc w:val="both"/>
        <w:rPr>
          <w:color w:val="000000"/>
          <w:sz w:val="28"/>
          <w:szCs w:val="28"/>
        </w:rPr>
      </w:pPr>
      <w:r w:rsidRPr="008E50AD">
        <w:rPr>
          <w:color w:val="000000"/>
          <w:sz w:val="28"/>
          <w:szCs w:val="28"/>
        </w:rPr>
        <w:t>Педагогический коллектив</w:t>
      </w:r>
      <w:r w:rsidR="00EF0AAF">
        <w:rPr>
          <w:color w:val="000000"/>
          <w:sz w:val="28"/>
          <w:szCs w:val="28"/>
        </w:rPr>
        <w:t xml:space="preserve"> МОУ Мало-Андосовская ОШ</w:t>
      </w:r>
      <w:r w:rsidRPr="008E50AD">
        <w:rPr>
          <w:color w:val="000000"/>
          <w:sz w:val="28"/>
          <w:szCs w:val="28"/>
        </w:rPr>
        <w:t xml:space="preserve">, уделяя большое внимание в своей образовательной деятельности здоровью обучающихся, пришел к необходимости применения здоровьесберегающих технологий в организации образовательного процесса, и разработать программу </w:t>
      </w:r>
      <w:r w:rsidRPr="008E50AD">
        <w:rPr>
          <w:sz w:val="28"/>
          <w:szCs w:val="28"/>
        </w:rPr>
        <w:t>«Школа – территория здоровья»,</w:t>
      </w:r>
      <w:r w:rsidRPr="008E50AD">
        <w:rPr>
          <w:color w:val="000000"/>
          <w:sz w:val="28"/>
          <w:szCs w:val="28"/>
        </w:rPr>
        <w:t xml:space="preserve"> способствующую созданию оптимальных условий для сохранения и укрепления здоровья участников образовательного процесса.</w:t>
      </w:r>
    </w:p>
    <w:p w14:paraId="618B0808" w14:textId="77777777" w:rsidR="000D47F4" w:rsidRPr="008E50AD" w:rsidRDefault="000D47F4" w:rsidP="006C5D3C">
      <w:pPr>
        <w:jc w:val="both"/>
        <w:rPr>
          <w:sz w:val="28"/>
          <w:szCs w:val="28"/>
        </w:rPr>
      </w:pPr>
      <w:r w:rsidRPr="008E50AD">
        <w:rPr>
          <w:color w:val="000000"/>
          <w:sz w:val="28"/>
          <w:szCs w:val="28"/>
        </w:rPr>
        <w:t>В</w:t>
      </w:r>
      <w:r w:rsidRPr="008E50AD">
        <w:rPr>
          <w:sz w:val="28"/>
          <w:szCs w:val="28"/>
        </w:rPr>
        <w:t xml:space="preserve"> качестве основы нашей программы здоровьесбережения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14:paraId="2DC010B2" w14:textId="77777777" w:rsidR="000D47F4" w:rsidRPr="008E50AD" w:rsidRDefault="000D47F4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lastRenderedPageBreak/>
        <w:t>Большинство разделов программы остается на все сроки внедрения программы, раздел   «Календарный план реализации программы» обновляется каждый учебный год.</w:t>
      </w:r>
    </w:p>
    <w:p w14:paraId="3C4D44D2" w14:textId="77777777" w:rsidR="000D47F4" w:rsidRPr="008E50AD" w:rsidRDefault="000D47F4" w:rsidP="006C5D3C">
      <w:pPr>
        <w:jc w:val="both"/>
        <w:rPr>
          <w:color w:val="000000"/>
          <w:sz w:val="28"/>
          <w:szCs w:val="28"/>
        </w:rPr>
      </w:pPr>
      <w:r w:rsidRPr="008E50AD">
        <w:rPr>
          <w:bCs/>
          <w:sz w:val="28"/>
          <w:szCs w:val="28"/>
        </w:rPr>
        <w:t>Вместе с тем выявлен ряд проблем, среди которых:</w:t>
      </w:r>
    </w:p>
    <w:p w14:paraId="7B56030D" w14:textId="77777777" w:rsidR="000D47F4" w:rsidRPr="008E50AD" w:rsidRDefault="000D47F4" w:rsidP="00FF4F2A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14:paraId="2DC016F7" w14:textId="77777777" w:rsidR="000D47F4" w:rsidRPr="008E50AD" w:rsidRDefault="000D47F4" w:rsidP="00FF4F2A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отсутствует глубокая медицинская диагностика врачей- специалистов.</w:t>
      </w:r>
    </w:p>
    <w:p w14:paraId="3D3DC458" w14:textId="77777777" w:rsidR="000D47F4" w:rsidRPr="008E50AD" w:rsidRDefault="000D47F4" w:rsidP="006C5D3C">
      <w:pPr>
        <w:pStyle w:val="a5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 </w:t>
      </w:r>
      <w:r w:rsidRPr="008E50AD">
        <w:rPr>
          <w:sz w:val="28"/>
          <w:szCs w:val="28"/>
        </w:rPr>
        <w:tab/>
        <w:t>Предметом исследования, а также целью данной программы является поиск наиболее оптимальных средств для формирования самой важной  базовой  характеристики, обеспечивающей реализацию всех остальных,- здоровья.</w:t>
      </w:r>
    </w:p>
    <w:p w14:paraId="05A229CE" w14:textId="77777777" w:rsidR="008E50AD" w:rsidRDefault="000D47F4" w:rsidP="006C5D3C">
      <w:pPr>
        <w:pStyle w:val="a5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14:paraId="392A8267" w14:textId="77777777" w:rsidR="00FF4F2A" w:rsidRPr="00FF4F2A" w:rsidRDefault="00FF4F2A" w:rsidP="00FF4F2A">
      <w:pPr>
        <w:pStyle w:val="3"/>
        <w:jc w:val="center"/>
      </w:pPr>
      <w:bookmarkStart w:id="7" w:name="_Toc23988698"/>
      <w:r w:rsidRPr="00FF4F2A">
        <w:t>Материально-техническое обеспечение</w:t>
      </w:r>
      <w:bookmarkEnd w:id="7"/>
    </w:p>
    <w:p w14:paraId="2ED97698" w14:textId="77777777" w:rsidR="00FF4F2A" w:rsidRPr="00FF4F2A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 xml:space="preserve">В школьном здании </w:t>
      </w:r>
      <w:r w:rsidR="00EF0AAF">
        <w:rPr>
          <w:sz w:val="28"/>
          <w:szCs w:val="28"/>
        </w:rPr>
        <w:t>МОУ Мало-Андосовская ОШ</w:t>
      </w:r>
      <w:r w:rsidR="00966B74">
        <w:rPr>
          <w:sz w:val="28"/>
          <w:szCs w:val="28"/>
        </w:rPr>
        <w:t xml:space="preserve"> </w:t>
      </w:r>
      <w:r w:rsidRPr="00FF4F2A">
        <w:rPr>
          <w:sz w:val="28"/>
          <w:szCs w:val="28"/>
        </w:rPr>
        <w:t>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</w:t>
      </w:r>
      <w:r>
        <w:rPr>
          <w:sz w:val="28"/>
          <w:szCs w:val="28"/>
        </w:rPr>
        <w:t xml:space="preserve"> На территории школы расположена многофункциональная спортивная площадка.</w:t>
      </w:r>
      <w:r w:rsidRPr="00FF4F2A">
        <w:rPr>
          <w:sz w:val="28"/>
          <w:szCs w:val="28"/>
        </w:rPr>
        <w:t xml:space="preserve"> Здание подключено к районным инженерным сетям – холодному и горячему водоснабжению, отоплению.    </w:t>
      </w:r>
    </w:p>
    <w:p w14:paraId="67A78281" w14:textId="77777777" w:rsidR="00FF4F2A" w:rsidRPr="00FF4F2A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 xml:space="preserve"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 </w:t>
      </w:r>
    </w:p>
    <w:p w14:paraId="20466E2D" w14:textId="77777777" w:rsidR="00FF4F2A" w:rsidRPr="00FF4F2A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>В школе просторные, оборудованные</w:t>
      </w:r>
      <w:r w:rsidR="00EF0AAF">
        <w:rPr>
          <w:sz w:val="28"/>
          <w:szCs w:val="28"/>
        </w:rPr>
        <w:t xml:space="preserve"> кабинеты, компьютерный класс, спортивный зал</w:t>
      </w:r>
      <w:r w:rsidRPr="00FF4F2A">
        <w:rPr>
          <w:sz w:val="28"/>
          <w:szCs w:val="28"/>
        </w:rPr>
        <w:t xml:space="preserve"> с инвентарем и необходимы</w:t>
      </w:r>
      <w:r w:rsidR="00EF0AAF">
        <w:rPr>
          <w:sz w:val="28"/>
          <w:szCs w:val="28"/>
        </w:rPr>
        <w:t>м оборудованием, раздевалки</w:t>
      </w:r>
      <w:r w:rsidRPr="00FF4F2A">
        <w:rPr>
          <w:sz w:val="28"/>
          <w:szCs w:val="28"/>
        </w:rPr>
        <w:t>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</w:t>
      </w:r>
      <w:r w:rsidR="00EF0AAF">
        <w:rPr>
          <w:sz w:val="28"/>
          <w:szCs w:val="28"/>
        </w:rPr>
        <w:t>азное меню)</w:t>
      </w:r>
      <w:r w:rsidRPr="00FF4F2A">
        <w:rPr>
          <w:sz w:val="28"/>
          <w:szCs w:val="28"/>
        </w:rPr>
        <w:t>, актовый зал. В школе имеются ка</w:t>
      </w:r>
      <w:r>
        <w:rPr>
          <w:sz w:val="28"/>
          <w:szCs w:val="28"/>
        </w:rPr>
        <w:t xml:space="preserve">бинеты </w:t>
      </w:r>
      <w:r w:rsidR="00966B74">
        <w:rPr>
          <w:sz w:val="28"/>
          <w:szCs w:val="28"/>
        </w:rPr>
        <w:t xml:space="preserve">по всем учебным предметам, </w:t>
      </w:r>
      <w:r>
        <w:rPr>
          <w:sz w:val="28"/>
          <w:szCs w:val="28"/>
        </w:rPr>
        <w:t>психолога,</w:t>
      </w:r>
      <w:r w:rsidR="00966B74">
        <w:rPr>
          <w:sz w:val="28"/>
          <w:szCs w:val="28"/>
        </w:rPr>
        <w:t xml:space="preserve"> соц.педагога, </w:t>
      </w:r>
      <w:r w:rsidRPr="00FF4F2A">
        <w:rPr>
          <w:sz w:val="28"/>
          <w:szCs w:val="28"/>
        </w:rPr>
        <w:t>учительская и другие, которые оборудованы мебелью. Кабинеты обеспечены необходимым учебны</w:t>
      </w:r>
      <w:r>
        <w:rPr>
          <w:sz w:val="28"/>
          <w:szCs w:val="28"/>
        </w:rPr>
        <w:t>м и компьютерным оборудованием,</w:t>
      </w:r>
      <w:r w:rsidR="00966B74">
        <w:rPr>
          <w:sz w:val="28"/>
          <w:szCs w:val="28"/>
        </w:rPr>
        <w:t xml:space="preserve"> </w:t>
      </w:r>
      <w:r w:rsidRPr="00FF4F2A">
        <w:rPr>
          <w:sz w:val="28"/>
          <w:szCs w:val="28"/>
        </w:rPr>
        <w:t>отвечающими гигиени</w:t>
      </w:r>
      <w:r>
        <w:rPr>
          <w:sz w:val="28"/>
          <w:szCs w:val="28"/>
        </w:rPr>
        <w:t>ческим требованиям</w:t>
      </w:r>
      <w:r w:rsidRPr="00FF4F2A">
        <w:rPr>
          <w:sz w:val="28"/>
          <w:szCs w:val="28"/>
        </w:rPr>
        <w:t>. Школа подключена к сети Internet. Используется лицензионное программное обеспечение.</w:t>
      </w:r>
    </w:p>
    <w:p w14:paraId="48FD699F" w14:textId="77777777" w:rsidR="00FF4F2A" w:rsidRPr="008E50AD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lastRenderedPageBreak/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14:paraId="3CC9D839" w14:textId="77777777" w:rsidR="008E50AD" w:rsidRPr="006C5D3C" w:rsidRDefault="008E50AD" w:rsidP="00FF4F2A">
      <w:pPr>
        <w:pStyle w:val="3"/>
        <w:jc w:val="center"/>
      </w:pPr>
      <w:bookmarkStart w:id="8" w:name="_Toc23988699"/>
      <w:r w:rsidRPr="006C5D3C">
        <w:t>Функции различных категорий работников школы</w:t>
      </w:r>
      <w:bookmarkEnd w:id="8"/>
    </w:p>
    <w:p w14:paraId="2678C5EB" w14:textId="77777777" w:rsidR="008E50AD" w:rsidRPr="008E50AD" w:rsidRDefault="008E50AD" w:rsidP="006C5D3C">
      <w:pPr>
        <w:pStyle w:val="a5"/>
        <w:jc w:val="both"/>
        <w:rPr>
          <w:sz w:val="28"/>
          <w:szCs w:val="28"/>
        </w:rPr>
      </w:pPr>
      <w:r w:rsidRPr="006C5D3C">
        <w:rPr>
          <w:rStyle w:val="a6"/>
          <w:rFonts w:eastAsiaTheme="majorEastAsia"/>
          <w:b w:val="0"/>
          <w:sz w:val="28"/>
          <w:szCs w:val="28"/>
        </w:rPr>
        <w:t>1.Функции администрации</w:t>
      </w:r>
      <w:r w:rsidRPr="008E50AD">
        <w:rPr>
          <w:rStyle w:val="a6"/>
          <w:rFonts w:eastAsiaTheme="majorEastAsia"/>
          <w:sz w:val="28"/>
          <w:szCs w:val="28"/>
        </w:rPr>
        <w:t>:</w:t>
      </w:r>
    </w:p>
    <w:p w14:paraId="024D9F97" w14:textId="77777777"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общее руководство реализацией программы: организация, координация, контроль;</w:t>
      </w:r>
    </w:p>
    <w:p w14:paraId="76F027D0" w14:textId="77777777"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общее руководство и контроль за организацией горячего питания учащихся в школе;</w:t>
      </w:r>
    </w:p>
    <w:p w14:paraId="76344D19" w14:textId="77777777"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организация преподавания вопросов вал</w:t>
      </w:r>
      <w:r w:rsidR="00EF0AAF">
        <w:rPr>
          <w:rFonts w:ascii="Times New Roman" w:hAnsi="Times New Roman"/>
          <w:sz w:val="28"/>
          <w:szCs w:val="28"/>
        </w:rPr>
        <w:t>еологии на уроках биологии и ОБЗР</w:t>
      </w:r>
      <w:r w:rsidRPr="008E50AD">
        <w:rPr>
          <w:rFonts w:ascii="Times New Roman" w:hAnsi="Times New Roman"/>
          <w:sz w:val="28"/>
          <w:szCs w:val="28"/>
        </w:rPr>
        <w:t xml:space="preserve"> в классах </w:t>
      </w:r>
      <w:r w:rsidR="00EF0AAF">
        <w:rPr>
          <w:rFonts w:ascii="Times New Roman" w:hAnsi="Times New Roman"/>
          <w:sz w:val="28"/>
          <w:szCs w:val="28"/>
        </w:rPr>
        <w:t>основного</w:t>
      </w:r>
      <w:r w:rsidRPr="008E50AD">
        <w:rPr>
          <w:rFonts w:ascii="Times New Roman" w:hAnsi="Times New Roman"/>
          <w:sz w:val="28"/>
          <w:szCs w:val="28"/>
        </w:rPr>
        <w:t xml:space="preserve"> звена;</w:t>
      </w:r>
    </w:p>
    <w:p w14:paraId="4F7EB6A3" w14:textId="77777777"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организация и контроль уроков физкультуры;</w:t>
      </w:r>
    </w:p>
    <w:p w14:paraId="4B315D1C" w14:textId="77777777"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обеспечение работы спортзала во внеурочное время и во время каникул, работы спортивных секций;</w:t>
      </w:r>
    </w:p>
    <w:p w14:paraId="3FCDE977" w14:textId="77777777"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разработка системы внеклассных мероприятий по укреплению физического здоровья учащихся и ее контроль;</w:t>
      </w:r>
    </w:p>
    <w:p w14:paraId="59826274" w14:textId="77777777"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организация работы классных руководителей по программе здоровьесбережения  и ее контроль;</w:t>
      </w:r>
    </w:p>
    <w:p w14:paraId="7A07EF61" w14:textId="77777777"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14:paraId="1D774404" w14:textId="77777777" w:rsidR="008E50AD" w:rsidRPr="006C5D3C" w:rsidRDefault="008E50AD" w:rsidP="006C5D3C">
      <w:pPr>
        <w:pStyle w:val="a5"/>
        <w:jc w:val="both"/>
        <w:rPr>
          <w:b/>
          <w:sz w:val="28"/>
          <w:szCs w:val="28"/>
        </w:rPr>
      </w:pPr>
      <w:r w:rsidRPr="006C5D3C">
        <w:rPr>
          <w:rStyle w:val="a6"/>
          <w:rFonts w:eastAsiaTheme="majorEastAsia"/>
          <w:b w:val="0"/>
          <w:sz w:val="28"/>
          <w:szCs w:val="28"/>
        </w:rPr>
        <w:t>2.Функции классного руководителя:</w:t>
      </w:r>
    </w:p>
    <w:p w14:paraId="037916F6" w14:textId="77777777"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санитарно-гигиеническая работа по организации жизнедеятельности детей в школе; </w:t>
      </w:r>
    </w:p>
    <w:p w14:paraId="5772961C" w14:textId="77777777"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частых заболеваний учащихся; </w:t>
      </w:r>
    </w:p>
    <w:p w14:paraId="61F59998" w14:textId="77777777"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</w:p>
    <w:p w14:paraId="26124BDD" w14:textId="77777777"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наркомании,  токсикомании, табакокурения; </w:t>
      </w:r>
    </w:p>
    <w:p w14:paraId="26F5297D" w14:textId="77777777"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профилактических работы с родителями; </w:t>
      </w:r>
    </w:p>
    <w:p w14:paraId="26456FD6" w14:textId="77777777"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встреч родителей с представителями правоохранительных органов, работниками ГИБДД, КДН, медработниками, наркологами; </w:t>
      </w:r>
    </w:p>
    <w:p w14:paraId="50E02CE6" w14:textId="77777777"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внеклассных мероприятий (беседы, диспуты, лекции, КТД, конкурсы и др.) в рамках программы здоровьесбережения; </w:t>
      </w:r>
    </w:p>
    <w:p w14:paraId="43274A52" w14:textId="77777777"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исследования уровня физического и психофизического здоровья учащихся; </w:t>
      </w:r>
    </w:p>
    <w:p w14:paraId="555B12AA" w14:textId="77777777"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диагностик уровня и качества знаний учащимися правил гигиены, дорожного движения, правовой культуры.  </w:t>
      </w:r>
    </w:p>
    <w:p w14:paraId="21E7ECA9" w14:textId="77777777" w:rsidR="00C6473A" w:rsidRDefault="00C6473A" w:rsidP="006C5D3C">
      <w:pPr>
        <w:pStyle w:val="3"/>
        <w:jc w:val="both"/>
        <w:rPr>
          <w:rStyle w:val="30"/>
          <w:b/>
          <w:bCs/>
          <w:szCs w:val="28"/>
        </w:rPr>
      </w:pPr>
    </w:p>
    <w:p w14:paraId="596ECE42" w14:textId="77777777" w:rsidR="008E50AD" w:rsidRPr="006C5D3C" w:rsidRDefault="00966B74" w:rsidP="00C6473A">
      <w:pPr>
        <w:pStyle w:val="3"/>
        <w:jc w:val="center"/>
        <w:rPr>
          <w:szCs w:val="28"/>
        </w:rPr>
      </w:pPr>
      <w:bookmarkStart w:id="9" w:name="_Toc23988700"/>
      <w:r>
        <w:rPr>
          <w:rStyle w:val="30"/>
          <w:b/>
          <w:bCs/>
          <w:szCs w:val="28"/>
        </w:rPr>
        <w:lastRenderedPageBreak/>
        <w:t>Э</w:t>
      </w:r>
      <w:r w:rsidR="008E50AD" w:rsidRPr="006C5D3C">
        <w:rPr>
          <w:rStyle w:val="30"/>
          <w:b/>
          <w:bCs/>
          <w:szCs w:val="28"/>
        </w:rPr>
        <w:t>тапы реализации программы</w:t>
      </w:r>
      <w:bookmarkEnd w:id="9"/>
    </w:p>
    <w:p w14:paraId="0AEBA308" w14:textId="77777777" w:rsidR="008E50AD" w:rsidRPr="008E50AD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 xml:space="preserve">1 этап - определение концептуальной линии развития ОУ </w:t>
      </w:r>
    </w:p>
    <w:p w14:paraId="0CDA1059" w14:textId="77777777" w:rsidR="008E50AD" w:rsidRPr="008E50AD" w:rsidRDefault="008E50AD" w:rsidP="00FF4F2A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изучение новых форм и методов пропаганды ЗОЖ и их внедрение;</w:t>
      </w:r>
      <w:r w:rsidRPr="008E50AD">
        <w:rPr>
          <w:rStyle w:val="a6"/>
          <w:rFonts w:eastAsiaTheme="majorEastAsia"/>
          <w:sz w:val="28"/>
          <w:szCs w:val="28"/>
        </w:rPr>
        <w:t xml:space="preserve"> </w:t>
      </w:r>
    </w:p>
    <w:p w14:paraId="24B1E0C7" w14:textId="77777777" w:rsidR="008E50AD" w:rsidRPr="008E50AD" w:rsidRDefault="008E50AD" w:rsidP="00FF4F2A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разработка системы профилактических и воспитательных мероприятий.</w:t>
      </w:r>
      <w:r w:rsidRPr="008E50AD">
        <w:rPr>
          <w:rStyle w:val="a6"/>
          <w:rFonts w:eastAsiaTheme="majorEastAsia"/>
          <w:sz w:val="28"/>
          <w:szCs w:val="28"/>
        </w:rPr>
        <w:t xml:space="preserve"> </w:t>
      </w:r>
    </w:p>
    <w:p w14:paraId="5708FFD8" w14:textId="77777777" w:rsidR="008E50AD" w:rsidRPr="008E50AD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>2 этап – формирование научно-методической базы ОУ здоровьесберегающего типа</w:t>
      </w:r>
      <w:r w:rsidR="00966B74">
        <w:rPr>
          <w:rStyle w:val="a6"/>
          <w:rFonts w:eastAsiaTheme="majorEastAsia"/>
          <w:b w:val="0"/>
          <w:i/>
          <w:sz w:val="28"/>
          <w:szCs w:val="28"/>
        </w:rPr>
        <w:t>:</w:t>
      </w:r>
    </w:p>
    <w:p w14:paraId="0F4BDB3C" w14:textId="77777777"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совершенствование материально-технической базы ОУ;</w:t>
      </w:r>
    </w:p>
    <w:p w14:paraId="6C26577F" w14:textId="77777777"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разработка научно-методических положений программы здоровьесберегающего образования;</w:t>
      </w:r>
      <w:r w:rsidRPr="008E50AD">
        <w:rPr>
          <w:rFonts w:ascii="Times New Roman" w:hAnsi="Times New Roman"/>
          <w:sz w:val="28"/>
          <w:szCs w:val="28"/>
        </w:rPr>
        <w:tab/>
      </w:r>
    </w:p>
    <w:p w14:paraId="15F7A703" w14:textId="77777777"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подбор диагностических методик для определения индивидуального профиля учащегося;</w:t>
      </w:r>
    </w:p>
    <w:p w14:paraId="58CEEBF0" w14:textId="77777777"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программа анкетирования показателей здоровья и образа жизни обучающихся</w:t>
      </w:r>
    </w:p>
    <w:p w14:paraId="153E4BD4" w14:textId="77777777" w:rsidR="008E50AD" w:rsidRPr="008E50AD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>3 этап – разработка программ деятельности здоровьесберегающего образовательного учреждения:</w:t>
      </w:r>
    </w:p>
    <w:p w14:paraId="11EFBE3D" w14:textId="77777777" w:rsidR="008E50AD" w:rsidRPr="008E50A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внедрение программ психофизического сопровождения образовательного процесса в ОУ;</w:t>
      </w:r>
    </w:p>
    <w:p w14:paraId="3561E2CF" w14:textId="77777777" w:rsidR="008E50AD" w:rsidRPr="008E50A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Style w:val="a6"/>
          <w:rFonts w:eastAsiaTheme="majorEastAsia"/>
          <w:bCs w:val="0"/>
          <w:sz w:val="28"/>
          <w:szCs w:val="28"/>
        </w:rPr>
      </w:pPr>
      <w:r w:rsidRPr="008E50AD">
        <w:rPr>
          <w:rStyle w:val="a6"/>
          <w:rFonts w:eastAsiaTheme="majorEastAsia"/>
          <w:b w:val="0"/>
          <w:sz w:val="28"/>
          <w:szCs w:val="28"/>
        </w:rPr>
        <w:t>разработка программы обучения педагогов технологиям здоровьесбережения и индивидуализации обучения;</w:t>
      </w:r>
    </w:p>
    <w:p w14:paraId="0746DEF8" w14:textId="77777777" w:rsidR="008E50AD" w:rsidRPr="008E50A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Style w:val="a6"/>
          <w:rFonts w:eastAsiaTheme="majorEastAsia"/>
          <w:bCs w:val="0"/>
          <w:sz w:val="28"/>
          <w:szCs w:val="28"/>
        </w:rPr>
      </w:pPr>
      <w:r w:rsidRPr="008E50AD">
        <w:rPr>
          <w:rStyle w:val="a6"/>
          <w:rFonts w:eastAsiaTheme="majorEastAsia"/>
          <w:b w:val="0"/>
          <w:sz w:val="28"/>
          <w:szCs w:val="28"/>
        </w:rPr>
        <w:t>обобщение передового педагогического опыта и разработка учителями собственных здоровьесберегающих образовательных технологий с последующим внедрением их на уроках.</w:t>
      </w:r>
    </w:p>
    <w:p w14:paraId="44E4734F" w14:textId="77777777" w:rsidR="008E50AD" w:rsidRPr="008E50AD" w:rsidRDefault="008E50AD" w:rsidP="006C5D3C">
      <w:pPr>
        <w:spacing w:before="100" w:beforeAutospacing="1" w:after="100" w:afterAutospacing="1"/>
        <w:jc w:val="both"/>
        <w:rPr>
          <w:rStyle w:val="a6"/>
          <w:rFonts w:eastAsiaTheme="majorEastAsia"/>
          <w:b w:val="0"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>4 этап – разработка моделей индивидуализации обучения</w:t>
      </w:r>
    </w:p>
    <w:p w14:paraId="0B2885C7" w14:textId="77777777" w:rsidR="008E50AD" w:rsidRPr="006C5D3C" w:rsidRDefault="008E50AD" w:rsidP="00FF4F2A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работа инновационной группы учителей ОУ по разработке и внедрению технологий здоровьесбережения на основе индивидуализации обучения;</w:t>
      </w:r>
    </w:p>
    <w:p w14:paraId="2CA0E23C" w14:textId="77777777" w:rsidR="008E50AD" w:rsidRPr="006C5D3C" w:rsidRDefault="008E50AD" w:rsidP="00FF4F2A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обобщение передового педагогического опыта и разработка учителями собственных технологий индивидуализации обучения с последующим внедрением их на уроках</w:t>
      </w:r>
    </w:p>
    <w:p w14:paraId="3313E174" w14:textId="77777777" w:rsidR="008E50AD" w:rsidRPr="008E50AD" w:rsidRDefault="008E50AD" w:rsidP="006C5D3C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8E50AD">
        <w:rPr>
          <w:i/>
          <w:sz w:val="28"/>
          <w:szCs w:val="28"/>
        </w:rPr>
        <w:t>5 этап – практическая реализация программы развития ОУ здоровьесберегающего типа.</w:t>
      </w:r>
    </w:p>
    <w:p w14:paraId="1CBCE7D3" w14:textId="77777777" w:rsidR="008E50AD" w:rsidRP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Работа педагогов всех МО школы по внедрению технологий здоровьесбережения и индивидуализации обучения;</w:t>
      </w:r>
    </w:p>
    <w:p w14:paraId="16164479" w14:textId="77777777" w:rsidR="008E50AD" w:rsidRP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Проверка результативности внедряемых здоровьесберегающих образовательных технологий и технологий индивидуализации обучения</w:t>
      </w:r>
    </w:p>
    <w:p w14:paraId="6F4D9FFC" w14:textId="77777777" w:rsidR="008E50AD" w:rsidRP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Разработка программ самоаудита здоровьесберегающей деятельности ОУ;</w:t>
      </w:r>
    </w:p>
    <w:p w14:paraId="0FFF7212" w14:textId="77777777" w:rsid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Публикация полного пакета материалов функционирования собственного здоровьесберегающего ОУ</w:t>
      </w:r>
    </w:p>
    <w:p w14:paraId="55C7E931" w14:textId="77777777" w:rsidR="00EF0AAF" w:rsidRDefault="00EF0AAF" w:rsidP="00EF0AAF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7149CFAB" w14:textId="77777777" w:rsidR="006C5D3C" w:rsidRPr="006C5D3C" w:rsidRDefault="006C5D3C" w:rsidP="006C5D3C">
      <w:pPr>
        <w:pStyle w:val="3"/>
        <w:jc w:val="center"/>
      </w:pPr>
      <w:bookmarkStart w:id="10" w:name="_Toc23988701"/>
      <w:r w:rsidRPr="006C5D3C">
        <w:lastRenderedPageBreak/>
        <w:t xml:space="preserve">Общее представление о здоровьесберегающей среде в образовательном учреждении </w:t>
      </w:r>
      <w:bookmarkEnd w:id="10"/>
      <w:r w:rsidR="00EF0AAF">
        <w:t>МОУ Мало-Андосовская ОШ</w:t>
      </w:r>
    </w:p>
    <w:p w14:paraId="37B0CF47" w14:textId="77777777" w:rsidR="006C5D3C" w:rsidRPr="006C5D3C" w:rsidRDefault="006C5D3C" w:rsidP="006C5D3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Приоритетной задачей нашей школы, выбравшей концепцию здоровьесберегающей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14:paraId="150CAFE3" w14:textId="77777777"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Соблюдение санитарно-гигиенических правил и норм</w:t>
      </w:r>
    </w:p>
    <w:p w14:paraId="22C449D2" w14:textId="77777777"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Учет возрастных особенностей обучающихся</w:t>
      </w:r>
    </w:p>
    <w:p w14:paraId="5F50B329" w14:textId="77777777"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Режим учебно-познавательной деятельности</w:t>
      </w:r>
    </w:p>
    <w:p w14:paraId="35F61CBD" w14:textId="77777777"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Организация питания</w:t>
      </w:r>
    </w:p>
    <w:p w14:paraId="3DB94744" w14:textId="77777777"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Социально-педагогические условия обучения</w:t>
      </w:r>
    </w:p>
    <w:p w14:paraId="07EFD5EC" w14:textId="77777777" w:rsidR="006C5D3C" w:rsidRPr="006C5D3C" w:rsidRDefault="006C5D3C" w:rsidP="006C5D3C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6C5D3C">
        <w:rPr>
          <w:i/>
          <w:sz w:val="28"/>
          <w:szCs w:val="28"/>
        </w:rPr>
        <w:t>Слагаемые здоровьесберегающей среды</w:t>
      </w:r>
      <w:r>
        <w:rPr>
          <w:i/>
          <w:sz w:val="28"/>
          <w:szCs w:val="28"/>
        </w:rPr>
        <w:t>:</w:t>
      </w:r>
    </w:p>
    <w:p w14:paraId="16EE6686" w14:textId="77777777"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Родители, их взаимоотношения с ребенком</w:t>
      </w:r>
    </w:p>
    <w:p w14:paraId="52DFE777" w14:textId="77777777"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Школьная среда</w:t>
      </w:r>
    </w:p>
    <w:p w14:paraId="72BF9053" w14:textId="77777777"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Организация и содержание внеучебного времени</w:t>
      </w:r>
    </w:p>
    <w:p w14:paraId="3A10C706" w14:textId="77777777"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Педагогическая среда (конкретный процесс на уроках)</w:t>
      </w:r>
    </w:p>
    <w:p w14:paraId="30B00939" w14:textId="77777777"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Психологическая среда (общение с учителями и учащимися)</w:t>
      </w:r>
    </w:p>
    <w:p w14:paraId="6C5E9397" w14:textId="77777777"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Санитарно-гигиеническая среда (состояние здания школы)</w:t>
      </w:r>
    </w:p>
    <w:p w14:paraId="0350F76D" w14:textId="77777777" w:rsidR="006C5D3C" w:rsidRPr="006C5D3C" w:rsidRDefault="006C5D3C" w:rsidP="006C5D3C">
      <w:pPr>
        <w:pStyle w:val="3"/>
        <w:jc w:val="center"/>
      </w:pPr>
      <w:bookmarkStart w:id="11" w:name="_Toc23988702"/>
      <w:r w:rsidRPr="006C5D3C">
        <w:t xml:space="preserve">Основные блоки здоровьесберегающей деятельности по сохранению и укреплению здоровья </w:t>
      </w:r>
      <w:bookmarkEnd w:id="11"/>
    </w:p>
    <w:p w14:paraId="5430D5E8" w14:textId="77777777"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i/>
          <w:sz w:val="28"/>
          <w:szCs w:val="28"/>
        </w:rPr>
        <w:t>Блок профилактики и динамического наблюдения за состоянием здоровья обучающихся</w:t>
      </w:r>
      <w:r w:rsidRPr="006C5D3C">
        <w:rPr>
          <w:sz w:val="28"/>
          <w:szCs w:val="28"/>
        </w:rPr>
        <w:t xml:space="preserve">  предполагает:</w:t>
      </w:r>
    </w:p>
    <w:p w14:paraId="708AFFCB" w14:textId="77777777"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регулярный анализ результатов динамических наблюдений за состоянием здоровья обучающихся:</w:t>
      </w:r>
    </w:p>
    <w:p w14:paraId="1F840FC6" w14:textId="77777777"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использование в школе рекомендованных методов профилактики заболеваний</w:t>
      </w:r>
    </w:p>
    <w:p w14:paraId="285DF0AE" w14:textId="77777777"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обсуждение данных мониторинга здоровья учащихся на педсоветах</w:t>
      </w:r>
    </w:p>
    <w:p w14:paraId="36E6FD35" w14:textId="77777777"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14:paraId="568CA45B" w14:textId="77777777"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составление расписания на основе санитарно-гигиенических требований;</w:t>
      </w:r>
    </w:p>
    <w:p w14:paraId="6C8A298C" w14:textId="77777777"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проведение физкультминуток;</w:t>
      </w:r>
    </w:p>
    <w:p w14:paraId="0B68CEAF" w14:textId="77777777"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14:paraId="4ECDB590" w14:textId="77777777"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четкое отслеживание санитарно - гигиенического состояния школы;</w:t>
      </w:r>
    </w:p>
    <w:p w14:paraId="44BB32AC" w14:textId="77777777"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планомерная организация питания учащихся;</w:t>
      </w:r>
    </w:p>
    <w:p w14:paraId="5C93D6C3" w14:textId="77777777"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 xml:space="preserve">реабилитационную работу: </w:t>
      </w:r>
    </w:p>
    <w:p w14:paraId="2EA2CE5C" w14:textId="77777777"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i/>
          <w:sz w:val="28"/>
          <w:szCs w:val="28"/>
        </w:rPr>
        <w:t>Блок просветительско-воспитательной  работы</w:t>
      </w:r>
      <w:r w:rsidRPr="006C5D3C">
        <w:rPr>
          <w:sz w:val="28"/>
          <w:szCs w:val="28"/>
        </w:rPr>
        <w:t xml:space="preserve"> предполагает:</w:t>
      </w:r>
    </w:p>
    <w:p w14:paraId="36D358E5" w14:textId="77777777" w:rsidR="006C5D3C" w:rsidRPr="006C5D3C" w:rsidRDefault="006C5D3C" w:rsidP="00FF4F2A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организ</w:t>
      </w:r>
      <w:r w:rsidR="004D3EF1">
        <w:rPr>
          <w:sz w:val="28"/>
          <w:szCs w:val="28"/>
        </w:rPr>
        <w:t>ацию «Дней здоровья», внеурочной</w:t>
      </w:r>
      <w:r w:rsidRPr="006C5D3C">
        <w:rPr>
          <w:sz w:val="28"/>
          <w:szCs w:val="28"/>
        </w:rPr>
        <w:t xml:space="preserve"> деятельности и воспитательной работы здоровьесберегающей направленности;</w:t>
      </w:r>
    </w:p>
    <w:p w14:paraId="650608E1" w14:textId="77777777" w:rsidR="006C5D3C" w:rsidRPr="006C5D3C" w:rsidRDefault="006C5D3C" w:rsidP="00FF4F2A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lastRenderedPageBreak/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</w:t>
      </w:r>
      <w:r w:rsidR="004D3EF1">
        <w:rPr>
          <w:sz w:val="28"/>
          <w:szCs w:val="28"/>
        </w:rPr>
        <w:t xml:space="preserve"> географии, химии, ОБЗР</w:t>
      </w:r>
      <w:r w:rsidRPr="006C5D3C">
        <w:rPr>
          <w:sz w:val="28"/>
          <w:szCs w:val="28"/>
        </w:rPr>
        <w:t>, физической культуры).</w:t>
      </w:r>
    </w:p>
    <w:p w14:paraId="338F88B7" w14:textId="77777777"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 xml:space="preserve"> Блок рациональной организации учебного процесса</w:t>
      </w:r>
      <w:r w:rsidRPr="006C5D3C">
        <w:rPr>
          <w:sz w:val="28"/>
          <w:szCs w:val="28"/>
        </w:rPr>
        <w:t xml:space="preserve">  предполагает:</w:t>
      </w:r>
    </w:p>
    <w:p w14:paraId="247C9A51" w14:textId="77777777"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соблюдение гигиенических норм в организации учебной нагрузки;</w:t>
      </w:r>
    </w:p>
    <w:p w14:paraId="5B38D3FD" w14:textId="77777777"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использование приемов индивидуализации обучения;</w:t>
      </w:r>
    </w:p>
    <w:p w14:paraId="2E298473" w14:textId="77777777"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строгое соблюдение гигиенических требований к использованию технических средств в учебном процессе;</w:t>
      </w:r>
    </w:p>
    <w:p w14:paraId="09CB0D11" w14:textId="77777777"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использование здоровьесберегающих технологий, форм и методов в организации учебной деятельности;</w:t>
      </w:r>
    </w:p>
    <w:p w14:paraId="4DC0FE1F" w14:textId="77777777"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предупреждение проблем развития ребенка;</w:t>
      </w:r>
    </w:p>
    <w:p w14:paraId="7FE1C6E5" w14:textId="77777777"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обеспечение адаптации на разных этапах обучения;</w:t>
      </w:r>
    </w:p>
    <w:p w14:paraId="13984504" w14:textId="77777777"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развитие познавательной и учебной мотивации; </w:t>
      </w:r>
    </w:p>
    <w:p w14:paraId="539C6DD0" w14:textId="77777777"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формирование навыков саморегуляции и здорового жизненного стиля;</w:t>
      </w:r>
    </w:p>
    <w:p w14:paraId="332DA9B8" w14:textId="77777777"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совершенствование </w:t>
      </w:r>
      <w:r w:rsidR="004D3EF1">
        <w:rPr>
          <w:sz w:val="28"/>
          <w:szCs w:val="28"/>
        </w:rPr>
        <w:t>деятельности психолого</w:t>
      </w:r>
      <w:r w:rsidRPr="00D13FB2">
        <w:rPr>
          <w:sz w:val="28"/>
          <w:szCs w:val="28"/>
        </w:rPr>
        <w:t>- 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обучения;</w:t>
      </w:r>
    </w:p>
    <w:p w14:paraId="79D4B38F" w14:textId="77777777" w:rsidR="006C5D3C" w:rsidRPr="00D13FB2" w:rsidRDefault="004D3EF1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психолого-</w:t>
      </w:r>
      <w:r w:rsidR="006C5D3C" w:rsidRPr="00D13FB2">
        <w:rPr>
          <w:sz w:val="28"/>
          <w:szCs w:val="28"/>
        </w:rPr>
        <w:t>педагогической и коррекционной помощи учащимся.</w:t>
      </w:r>
    </w:p>
    <w:p w14:paraId="6FF96C3C" w14:textId="77777777"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>Блок организации физкультурно-оздоровительной работы</w:t>
      </w:r>
      <w:r w:rsidRPr="006C5D3C">
        <w:rPr>
          <w:sz w:val="28"/>
          <w:szCs w:val="28"/>
        </w:rPr>
        <w:t xml:space="preserve"> предполагает:</w:t>
      </w:r>
    </w:p>
    <w:p w14:paraId="4EBA1A3B" w14:textId="77777777"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регулярное проведение  спортивно-оздоровительных мероприятий с целью профилактики заболеваний и приобщение к здоровому досугу;</w:t>
      </w:r>
    </w:p>
    <w:p w14:paraId="548D1A94" w14:textId="77777777"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привлечение системы кру</w:t>
      </w:r>
      <w:r w:rsidR="004D3EF1">
        <w:rPr>
          <w:sz w:val="28"/>
          <w:szCs w:val="28"/>
        </w:rPr>
        <w:t>жковой, внеклассной и внеурочной</w:t>
      </w:r>
      <w:r w:rsidRPr="00D13FB2">
        <w:rPr>
          <w:sz w:val="28"/>
          <w:szCs w:val="28"/>
        </w:rPr>
        <w:t xml:space="preserve"> деятельности  к формированию здорового образа жизни учащихся;</w:t>
      </w:r>
    </w:p>
    <w:p w14:paraId="4441951A" w14:textId="77777777"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организация ди</w:t>
      </w:r>
      <w:r w:rsidR="004D3EF1">
        <w:rPr>
          <w:sz w:val="28"/>
          <w:szCs w:val="28"/>
        </w:rPr>
        <w:t>намических перемен, физкультминуток</w:t>
      </w:r>
      <w:r w:rsidRPr="00D13FB2">
        <w:rPr>
          <w:sz w:val="28"/>
          <w:szCs w:val="28"/>
        </w:rPr>
        <w:t xml:space="preserve"> на уроках;</w:t>
      </w:r>
    </w:p>
    <w:p w14:paraId="2301F185" w14:textId="77777777"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эффективная работа с  учащимися всех груп</w:t>
      </w:r>
      <w:r w:rsidR="004D3EF1">
        <w:rPr>
          <w:sz w:val="28"/>
          <w:szCs w:val="28"/>
        </w:rPr>
        <w:t>п здоровья</w:t>
      </w:r>
      <w:r w:rsidRPr="00D13FB2">
        <w:rPr>
          <w:sz w:val="28"/>
          <w:szCs w:val="28"/>
        </w:rPr>
        <w:t>, родителей, социальных партнёров школы к физической культуре и спорту, различным формам оздоровительной работы.</w:t>
      </w:r>
    </w:p>
    <w:p w14:paraId="1C9B4473" w14:textId="77777777"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>Блок здоровьесберегающей инфраструктуры образовательного учреждения</w:t>
      </w:r>
      <w:r w:rsidRPr="006C5D3C">
        <w:rPr>
          <w:sz w:val="28"/>
          <w:szCs w:val="28"/>
        </w:rPr>
        <w:t xml:space="preserve"> предполагает:</w:t>
      </w:r>
    </w:p>
    <w:p w14:paraId="0B9DAE0C" w14:textId="77777777" w:rsidR="006C5D3C" w:rsidRPr="00D13FB2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соответствие помещения школы гигиеническим нормативам;</w:t>
      </w:r>
    </w:p>
    <w:p w14:paraId="3B2AB3AA" w14:textId="77777777" w:rsidR="006C5D3C" w:rsidRPr="00D13FB2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наличие в образовательном учреждении состава специалистов, обеспечивающих здоровьесберегающую работу</w:t>
      </w:r>
    </w:p>
    <w:p w14:paraId="703B4829" w14:textId="77777777" w:rsidR="006C5D3C" w:rsidRPr="00D13FB2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оснащенность физкультурного зала, спор</w:t>
      </w:r>
      <w:r w:rsidR="004D3EF1">
        <w:rPr>
          <w:sz w:val="28"/>
          <w:szCs w:val="28"/>
        </w:rPr>
        <w:t>тплощадки</w:t>
      </w:r>
      <w:r w:rsidRPr="00D13FB2">
        <w:rPr>
          <w:sz w:val="28"/>
          <w:szCs w:val="28"/>
        </w:rPr>
        <w:t>, школьной столовой.</w:t>
      </w:r>
    </w:p>
    <w:p w14:paraId="2D4C5112" w14:textId="77777777"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 xml:space="preserve">Блок организации системы просветительской и методической работы с педагогами и родителями </w:t>
      </w:r>
      <w:r w:rsidRPr="006C5D3C">
        <w:rPr>
          <w:sz w:val="28"/>
          <w:szCs w:val="28"/>
        </w:rPr>
        <w:t>предполагает:</w:t>
      </w:r>
    </w:p>
    <w:p w14:paraId="63CEE2E6" w14:textId="77777777" w:rsidR="006C5D3C" w:rsidRPr="00D13FB2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lastRenderedPageBreak/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14:paraId="12E376B6" w14:textId="77777777" w:rsidR="006C5D3C" w:rsidRPr="00D13FB2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повышение уровня знаний в области вопросов здоровьесбережения;</w:t>
      </w:r>
    </w:p>
    <w:p w14:paraId="3B4DDFD6" w14:textId="77777777" w:rsidR="006C5D3C" w:rsidRPr="00D13FB2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обеспеченность образовательным учреждением необходимой научно-методической литературой</w:t>
      </w:r>
    </w:p>
    <w:p w14:paraId="3590E5AA" w14:textId="77777777" w:rsidR="00966B74" w:rsidRDefault="00AF4BB3" w:rsidP="00966B74">
      <w:pPr>
        <w:pStyle w:val="3"/>
        <w:spacing w:before="0" w:beforeAutospacing="0" w:after="0" w:afterAutospacing="0" w:line="240" w:lineRule="auto"/>
        <w:jc w:val="center"/>
      </w:pPr>
      <w:bookmarkStart w:id="12" w:name="_Toc23988703"/>
      <w:r w:rsidRPr="004B0B31">
        <w:t>Структура мониторинга здоровьесберегающей деятельности</w:t>
      </w:r>
    </w:p>
    <w:p w14:paraId="12C78B32" w14:textId="77777777" w:rsidR="00AF4BB3" w:rsidRDefault="00AF4BB3" w:rsidP="00966B74">
      <w:pPr>
        <w:pStyle w:val="3"/>
        <w:spacing w:before="0" w:beforeAutospacing="0" w:after="0" w:afterAutospacing="0" w:line="240" w:lineRule="auto"/>
        <w:jc w:val="center"/>
      </w:pPr>
      <w:r w:rsidRPr="004B0B31">
        <w:t xml:space="preserve"> образовательного учреждения </w:t>
      </w:r>
      <w:bookmarkEnd w:id="12"/>
    </w:p>
    <w:p w14:paraId="0C33A7E0" w14:textId="77777777" w:rsidR="00966B74" w:rsidRPr="004B0B31" w:rsidRDefault="00966B74" w:rsidP="00966B74">
      <w:pPr>
        <w:pStyle w:val="3"/>
        <w:spacing w:before="0" w:beforeAutospacing="0" w:after="0" w:afterAutospacing="0" w:line="240" w:lineRule="auto"/>
        <w:jc w:val="center"/>
      </w:pPr>
    </w:p>
    <w:p w14:paraId="34BC0462" w14:textId="77777777" w:rsidR="00AF4BB3" w:rsidRPr="004B0B31" w:rsidRDefault="00AF4BB3" w:rsidP="00AF4BB3">
      <w:pPr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1</w:t>
      </w:r>
      <w:r w:rsidRPr="004B0B31">
        <w:rPr>
          <w:sz w:val="28"/>
          <w:szCs w:val="28"/>
        </w:rPr>
        <w:t>. Целостность системы формирования культуры здорового и безопасного образа жизни обучающихся (организация здоровьесберегающей деятельности ОУ и готовность учителей к реализации здоровьесберегающей деятельности.</w:t>
      </w:r>
    </w:p>
    <w:p w14:paraId="2C00EC6F" w14:textId="77777777"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Позиционирование школы в качестве здоровьесберегающего образовательного учреждения</w:t>
      </w:r>
    </w:p>
    <w:p w14:paraId="3A7B2715" w14:textId="77777777"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Вовлечение школы в сетевое взаимодействие системы здоровьесберегающих школ, научно-педагогических и общественных организаций</w:t>
      </w:r>
    </w:p>
    <w:p w14:paraId="2197126B" w14:textId="77777777"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Готовность учителей к участию в здоровьеохранной работе</w:t>
      </w:r>
    </w:p>
    <w:p w14:paraId="3BAA58C8" w14:textId="77777777"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методической работы по повышению квалификации педагогических кадров в области здоровьесберегающего образования</w:t>
      </w:r>
    </w:p>
    <w:p w14:paraId="111CB631" w14:textId="77777777"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2</w:t>
      </w:r>
      <w:r w:rsidRPr="00AF4BB3">
        <w:rPr>
          <w:b/>
          <w:i/>
          <w:sz w:val="28"/>
          <w:szCs w:val="28"/>
        </w:rPr>
        <w:t>.</w:t>
      </w:r>
      <w:r w:rsidRPr="004B0B31">
        <w:rPr>
          <w:sz w:val="28"/>
          <w:szCs w:val="28"/>
        </w:rPr>
        <w:t xml:space="preserve"> Реализация здоровьесберегающих требований к инфраструктуре образовательного учреждения.</w:t>
      </w:r>
    </w:p>
    <w:p w14:paraId="15863EDC" w14:textId="77777777"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Выполнение здоровьесберегающих требований к размещению ОУ, земельному участку, зданию школы</w:t>
      </w:r>
    </w:p>
    <w:p w14:paraId="5A263538" w14:textId="77777777"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питания обучающихся</w:t>
      </w:r>
    </w:p>
    <w:p w14:paraId="06D48122" w14:textId="77777777"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Выполнение здоровьесберегающих требований к воздушно-тепловому режиму образовательного учреждения</w:t>
      </w:r>
    </w:p>
    <w:p w14:paraId="216ABC63" w14:textId="77777777"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Выполнение здоровьесберегающих требований к естественному и искусственному освещению</w:t>
      </w:r>
    </w:p>
    <w:p w14:paraId="16C9DCF0" w14:textId="77777777"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Выполнение здоровьесберегающих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14:paraId="592D94CA" w14:textId="77777777"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3.</w:t>
      </w:r>
      <w:r w:rsidRPr="004B0B31">
        <w:rPr>
          <w:sz w:val="28"/>
          <w:szCs w:val="28"/>
        </w:rPr>
        <w:t xml:space="preserve"> Рациональная организация образовательного процесса и использование здоровьесберегающих технологий при реализации образовательного процесса в школе.</w:t>
      </w:r>
    </w:p>
    <w:p w14:paraId="44B1ECAA" w14:textId="77777777" w:rsidR="00AF4BB3" w:rsidRPr="00AF4BB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Соблюдение санитарных норм, предъявляемых к организации учебного процесса</w:t>
      </w:r>
    </w:p>
    <w:p w14:paraId="78D10315" w14:textId="77777777" w:rsidR="00AF4BB3" w:rsidRPr="00AF4BB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Применение здоровьесберегающих технологий в образовательном процессе</w:t>
      </w:r>
    </w:p>
    <w:p w14:paraId="057027DB" w14:textId="77777777" w:rsidR="00AF4BB3" w:rsidRPr="00AF4BB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Психологические основы здоровьесберегающей организации учебного процесса</w:t>
      </w:r>
    </w:p>
    <w:p w14:paraId="3AB5AD56" w14:textId="77777777"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4.</w:t>
      </w:r>
      <w:r w:rsidRPr="004B0B31">
        <w:rPr>
          <w:sz w:val="28"/>
          <w:szCs w:val="28"/>
        </w:rPr>
        <w:t xml:space="preserve"> Реализация здоровьесберегающих технологий физкультуры и спорта в здоровьеохранной деятельности образовательного учреждения</w:t>
      </w:r>
    </w:p>
    <w:p w14:paraId="66C79F98" w14:textId="77777777"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lastRenderedPageBreak/>
        <w:t>Состояние физкультурно-спортивного комплекса образовательного учреждения</w:t>
      </w:r>
    </w:p>
    <w:p w14:paraId="134284E1" w14:textId="77777777"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уроков физвоспитания в образовательном учреждении</w:t>
      </w:r>
    </w:p>
    <w:p w14:paraId="79F06C79" w14:textId="77777777"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Физвоспитание в режиме дня школы</w:t>
      </w:r>
    </w:p>
    <w:p w14:paraId="177E5BC4" w14:textId="77777777"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Внеклассная физкультурно-спортивная работа</w:t>
      </w:r>
    </w:p>
    <w:p w14:paraId="659320C7" w14:textId="77777777"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Контроль за выполнением обучающимися образовательного учреждения нормативов двигательной активности</w:t>
      </w:r>
    </w:p>
    <w:p w14:paraId="585D636F" w14:textId="77777777"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Комплексная оценка физической подготовленности обучающихся образовательного учреждения</w:t>
      </w:r>
    </w:p>
    <w:p w14:paraId="11BC7DCE" w14:textId="77777777"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5.</w:t>
      </w:r>
      <w:r w:rsidRPr="004B0B31">
        <w:rPr>
          <w:sz w:val="28"/>
          <w:szCs w:val="28"/>
        </w:rPr>
        <w:t xml:space="preserve"> Образовательная и воспитательная работа по организации системы формирования приоритетов здорового образа жизни обучающихся.</w:t>
      </w:r>
    </w:p>
    <w:p w14:paraId="07331192" w14:textId="77777777" w:rsidR="00AF4BB3" w:rsidRPr="00AF4BB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образовательной работы в ОУ в рамках учебных дисциплин здоровьеохранного блока</w:t>
      </w:r>
    </w:p>
    <w:p w14:paraId="4D35B753" w14:textId="77777777" w:rsidR="00AF4BB3" w:rsidRPr="00AF4BB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воспитательной работы в ОУ в области формирования культуры здорового образа жизни обучающихся</w:t>
      </w:r>
    </w:p>
    <w:p w14:paraId="20C6C837" w14:textId="77777777" w:rsidR="00AF4BB3" w:rsidRPr="00AF4BB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Участие обучающихся и их родителей в здоровьеохранной работе образовательного учреждения.</w:t>
      </w:r>
    </w:p>
    <w:p w14:paraId="04FBB063" w14:textId="77777777"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2E12A6">
        <w:rPr>
          <w:i/>
          <w:sz w:val="28"/>
          <w:szCs w:val="28"/>
        </w:rPr>
        <w:t>Раздел 6.</w:t>
      </w:r>
      <w:r w:rsidRPr="004B0B31">
        <w:rPr>
          <w:sz w:val="28"/>
          <w:szCs w:val="28"/>
        </w:rPr>
        <w:t xml:space="preserve"> Организация профилактики употребления психоактивных веществ в среде обучающихся</w:t>
      </w:r>
    </w:p>
    <w:p w14:paraId="46AA879A" w14:textId="77777777" w:rsidR="00AF4BB3" w:rsidRPr="002E12A6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Программа профилактики употребления психоактивных веществ обучающимися</w:t>
      </w:r>
    </w:p>
    <w:p w14:paraId="1720FD48" w14:textId="77777777" w:rsidR="00AF4BB3" w:rsidRPr="002E12A6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Выявление факторов риска распространения ПАВ в среде обучающихся</w:t>
      </w:r>
    </w:p>
    <w:p w14:paraId="67A180EE" w14:textId="77777777" w:rsidR="00AF4BB3" w:rsidRPr="002E12A6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Организация безопасной поддерживающей образовательной среды</w:t>
      </w:r>
    </w:p>
    <w:p w14:paraId="39DC1921" w14:textId="77777777"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2E12A6">
        <w:rPr>
          <w:i/>
          <w:sz w:val="28"/>
          <w:szCs w:val="28"/>
        </w:rPr>
        <w:t>Раздел 7</w:t>
      </w:r>
      <w:r w:rsidRPr="004B0B31">
        <w:rPr>
          <w:b/>
          <w:sz w:val="28"/>
          <w:szCs w:val="28"/>
        </w:rPr>
        <w:t>.</w:t>
      </w:r>
      <w:r w:rsidRPr="004B0B31">
        <w:rPr>
          <w:sz w:val="28"/>
          <w:szCs w:val="28"/>
        </w:rPr>
        <w:t xml:space="preserve"> Организация комплексного сопровождения системы формирования здорового образа жизни обучающихся</w:t>
      </w:r>
      <w:r>
        <w:rPr>
          <w:sz w:val="28"/>
          <w:szCs w:val="28"/>
        </w:rPr>
        <w:t xml:space="preserve"> </w:t>
      </w:r>
      <w:r w:rsidRPr="004B0B31">
        <w:rPr>
          <w:sz w:val="28"/>
          <w:szCs w:val="28"/>
        </w:rPr>
        <w:t>(система медицинского обслуживания обучающихся)</w:t>
      </w:r>
    </w:p>
    <w:p w14:paraId="4BBCEBB1" w14:textId="77777777" w:rsidR="00AF4BB3" w:rsidRPr="002E12A6" w:rsidRDefault="00AF4BB3" w:rsidP="00FF4F2A">
      <w:pPr>
        <w:pStyle w:val="a7"/>
        <w:numPr>
          <w:ilvl w:val="1"/>
          <w:numId w:val="2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Оценка комплексных показателей состояния здоровья обучающихся</w:t>
      </w:r>
    </w:p>
    <w:p w14:paraId="29AAC3F0" w14:textId="77777777"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3F005E">
        <w:rPr>
          <w:i/>
          <w:sz w:val="28"/>
          <w:szCs w:val="28"/>
        </w:rPr>
        <w:t>Раздел 8</w:t>
      </w:r>
      <w:r w:rsidRPr="004B0B31">
        <w:rPr>
          <w:sz w:val="28"/>
          <w:szCs w:val="28"/>
        </w:rPr>
        <w:t>. Организация системы мониторинга сформированности культуры здорового образа жизни обучающихся</w:t>
      </w:r>
      <w:r>
        <w:rPr>
          <w:sz w:val="28"/>
          <w:szCs w:val="28"/>
        </w:rPr>
        <w:t xml:space="preserve"> </w:t>
      </w:r>
      <w:r w:rsidRPr="004B0B31">
        <w:rPr>
          <w:sz w:val="28"/>
          <w:szCs w:val="28"/>
        </w:rPr>
        <w:t>(средствами психологических технологий, анкетных методов и социологических опросов.</w:t>
      </w:r>
    </w:p>
    <w:p w14:paraId="172B917A" w14:textId="77777777" w:rsidR="00AF4BB3" w:rsidRPr="003F005E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3F005E">
        <w:rPr>
          <w:sz w:val="28"/>
          <w:szCs w:val="28"/>
        </w:rPr>
        <w:t>Программа диагностики психологических характеристик обучающихся, связанных с показателями их здоровья</w:t>
      </w:r>
    </w:p>
    <w:p w14:paraId="7D78AD23" w14:textId="77777777" w:rsidR="00AF4BB3" w:rsidRPr="003F005E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3F005E">
        <w:rPr>
          <w:sz w:val="28"/>
          <w:szCs w:val="28"/>
        </w:rPr>
        <w:t>Программа анкетирования показателей здоровья и образа жизни обучающихся</w:t>
      </w:r>
    </w:p>
    <w:p w14:paraId="19972448" w14:textId="77777777" w:rsidR="00AF4BB3" w:rsidRPr="003F005E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3F005E">
        <w:rPr>
          <w:sz w:val="28"/>
          <w:szCs w:val="28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14:paraId="5657AEB4" w14:textId="77777777" w:rsidR="00081F43" w:rsidRDefault="00081F43" w:rsidP="00081F4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13" w:name="_Toc23988704"/>
      <w:r w:rsidRPr="00081F43">
        <w:rPr>
          <w:rStyle w:val="30"/>
        </w:rPr>
        <w:t>Здоровьесберегающие средства и технологии, применяемые в условиях образовательного учреждения</w:t>
      </w:r>
      <w:bookmarkEnd w:id="13"/>
    </w:p>
    <w:p w14:paraId="7CD61357" w14:textId="77777777"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Гигиенические средства</w:t>
      </w:r>
      <w:r>
        <w:rPr>
          <w:sz w:val="28"/>
          <w:szCs w:val="28"/>
        </w:rPr>
        <w:t xml:space="preserve"> (санитарно-гигиенические средства здоровьесберегающие технологии)</w:t>
      </w:r>
    </w:p>
    <w:p w14:paraId="3BB0FCA6" w14:textId="77777777"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14:paraId="0FD93284" w14:textId="77777777"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рационального уровня учебной нагрузки во избежании переутомления</w:t>
      </w:r>
    </w:p>
    <w:p w14:paraId="1A73AD00" w14:textId="77777777"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14:paraId="62C09192" w14:textId="77777777"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общего режима дня обучающихся – режима двигательной активности, режима питания и сна</w:t>
      </w:r>
    </w:p>
    <w:p w14:paraId="109D6D34" w14:textId="77777777"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</w:t>
      </w:r>
    </w:p>
    <w:p w14:paraId="02730B3B" w14:textId="77777777"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14:paraId="128297C6" w14:textId="77777777"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порядка проведения прививок учащихся с целью предупреждения инфекций</w:t>
      </w:r>
    </w:p>
    <w:p w14:paraId="37054965" w14:textId="77777777"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Средства двигательной направленности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(здоровьесберегающие технологии физкультуры и спорта)</w:t>
      </w:r>
    </w:p>
    <w:p w14:paraId="60DD7697" w14:textId="77777777"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Уроки физкультуры с комплексами физических упражнений</w:t>
      </w:r>
    </w:p>
    <w:p w14:paraId="2B1B62F6" w14:textId="77777777"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Физкультминутки на уроках и подвижные перемены</w:t>
      </w:r>
    </w:p>
    <w:p w14:paraId="54B0449E" w14:textId="77777777"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оздоровительной гимнастики(пальчиковая, дыхательная, для коррекции зрения и пр.), лечебная физкультура</w:t>
      </w:r>
    </w:p>
    <w:p w14:paraId="094545A8" w14:textId="77777777"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разрядки и «минутки покоя», подвижные игры, психогимнастика, тренинги и др.</w:t>
      </w:r>
    </w:p>
    <w:p w14:paraId="418DF2DB" w14:textId="77777777"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Средства организации благоприятной психолого-педагогической среды ОУ</w:t>
      </w:r>
      <w:r>
        <w:rPr>
          <w:sz w:val="28"/>
          <w:szCs w:val="28"/>
        </w:rPr>
        <w:t>(психологические здоровьесберегающие технологии)</w:t>
      </w:r>
    </w:p>
    <w:p w14:paraId="7DAA9791" w14:textId="77777777" w:rsidR="00081F43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14:paraId="148597FB" w14:textId="77777777" w:rsidR="00081F43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Всесторонняя психофизическая диагностика всех личностных сфер обучающихся в процессе их развития</w:t>
      </w:r>
    </w:p>
    <w:p w14:paraId="642426DD" w14:textId="77777777" w:rsidR="00081F43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кабинета психологической разгрузки</w:t>
      </w:r>
    </w:p>
    <w:p w14:paraId="59F3CC58" w14:textId="77777777"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 xml:space="preserve">Средства педагогического воздействия, организации учебного процесса </w:t>
      </w:r>
      <w:r>
        <w:rPr>
          <w:sz w:val="28"/>
          <w:szCs w:val="28"/>
        </w:rPr>
        <w:t>(здоровьесберегающие образовательные технологии)</w:t>
      </w:r>
    </w:p>
    <w:p w14:paraId="78F3208F" w14:textId="77777777" w:rsidR="00081F4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оздоровительной деятельности в образовательный процесс</w:t>
      </w:r>
    </w:p>
    <w:p w14:paraId="223510ED" w14:textId="77777777" w:rsidR="00081F4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к организации образовательной деятельности</w:t>
      </w:r>
    </w:p>
    <w:p w14:paraId="68D71B0D" w14:textId="77777777" w:rsidR="00081F4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содержания образования, разработка интегративных курсов здоровьесберегающей направленности для всех ступеней обучения</w:t>
      </w:r>
    </w:p>
    <w:p w14:paraId="1F35C274" w14:textId="77777777"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Профилактические и закаливающие средства</w:t>
      </w:r>
      <w:r>
        <w:rPr>
          <w:sz w:val="28"/>
          <w:szCs w:val="28"/>
        </w:rPr>
        <w:t xml:space="preserve"> (воспитательная работа по формированию ЗОЖ)</w:t>
      </w:r>
    </w:p>
    <w:p w14:paraId="6C7191DD" w14:textId="77777777"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просветительского лектория</w:t>
      </w:r>
    </w:p>
    <w:p w14:paraId="5BF5AE30" w14:textId="77777777"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Культурно-массовые мероприятия</w:t>
      </w:r>
    </w:p>
    <w:p w14:paraId="7B285EA5" w14:textId="77777777"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 обучающегося</w:t>
      </w:r>
      <w:r w:rsidR="008C378B">
        <w:rPr>
          <w:sz w:val="28"/>
          <w:szCs w:val="28"/>
        </w:rPr>
        <w:t xml:space="preserve"> </w:t>
      </w:r>
      <w:r>
        <w:rPr>
          <w:sz w:val="28"/>
          <w:szCs w:val="28"/>
        </w:rPr>
        <w:t>( пропаганда здорового образа жизни через систему занятий в родительском лектории)</w:t>
      </w:r>
    </w:p>
    <w:p w14:paraId="56C3DFC5" w14:textId="77777777"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14:paraId="336C5DE9" w14:textId="77777777" w:rsidR="00081F43" w:rsidRDefault="00081F43" w:rsidP="00081F43">
      <w:pPr>
        <w:pStyle w:val="3"/>
        <w:jc w:val="center"/>
      </w:pPr>
      <w:bookmarkStart w:id="14" w:name="_Toc23988705"/>
      <w:r w:rsidRPr="00216977">
        <w:t>Модель личности ученика.</w:t>
      </w:r>
      <w:bookmarkEnd w:id="14"/>
    </w:p>
    <w:p w14:paraId="5F5B8936" w14:textId="77777777" w:rsidR="00081F43" w:rsidRDefault="00081F43" w:rsidP="00081F43">
      <w:pPr>
        <w:pStyle w:val="a5"/>
        <w:ind w:firstLine="360"/>
        <w:jc w:val="both"/>
        <w:rPr>
          <w:sz w:val="28"/>
          <w:szCs w:val="28"/>
        </w:rPr>
      </w:pPr>
      <w:r w:rsidRPr="00690982">
        <w:rPr>
          <w:sz w:val="28"/>
          <w:szCs w:val="28"/>
        </w:rPr>
        <w:t>Подготовка к здоровому образу жизни ребенка на основе здоровьесберегающих технологий является приоритетным направлением деятельности</w:t>
      </w:r>
      <w:r>
        <w:rPr>
          <w:sz w:val="28"/>
          <w:szCs w:val="28"/>
        </w:rPr>
        <w:t xml:space="preserve"> данной программы. В качестве основополагающей линии развития нашей школы в этом направлении выбрана концепция здоровьесберегающего образования. Школа должна стать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здоровьесберегающей школе существенно отличается  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14:paraId="55ABC717" w14:textId="77777777"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вариативностью образовательной среды на основе принципов профилизации обучения;</w:t>
      </w:r>
    </w:p>
    <w:p w14:paraId="3A019B77" w14:textId="77777777"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дифференциацией обучения;</w:t>
      </w:r>
    </w:p>
    <w:p w14:paraId="6AB60376" w14:textId="77777777"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индивидуализацией учебного процесса с учетом личностных особенностей учащихся;</w:t>
      </w:r>
    </w:p>
    <w:p w14:paraId="63AFC0E6" w14:textId="77777777"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14:paraId="68881B22" w14:textId="77777777" w:rsidR="00081F43" w:rsidRPr="00690982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индивидуальными портфолио в системе дистанционного образования</w:t>
      </w:r>
    </w:p>
    <w:p w14:paraId="4885D08D" w14:textId="77777777" w:rsidR="00492030" w:rsidRDefault="00081F43" w:rsidP="00081F43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школы необхо</w:t>
      </w:r>
      <w:r w:rsidRPr="00241FAA">
        <w:rPr>
          <w:sz w:val="28"/>
          <w:szCs w:val="28"/>
        </w:rPr>
        <w:t xml:space="preserve">димо знать, какие результаты должны быть получены в ходе их деятельности по реализации решений, направленных на обеспечение здоровьесбережения </w:t>
      </w:r>
      <w:r>
        <w:rPr>
          <w:sz w:val="28"/>
          <w:szCs w:val="28"/>
        </w:rPr>
        <w:t>учащихся</w:t>
      </w:r>
      <w:r w:rsidRPr="00241FAA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6"/>
        <w:gridCol w:w="3090"/>
        <w:gridCol w:w="4429"/>
      </w:tblGrid>
      <w:tr w:rsidR="00081F43" w:rsidRPr="006A6830" w14:paraId="4BAE356C" w14:textId="77777777" w:rsidTr="00081F43">
        <w:tc>
          <w:tcPr>
            <w:tcW w:w="2676" w:type="dxa"/>
            <w:shd w:val="clear" w:color="auto" w:fill="auto"/>
          </w:tcPr>
          <w:p w14:paraId="509E8BF6" w14:textId="77777777" w:rsidR="00081F43" w:rsidRDefault="00081F43" w:rsidP="00081F43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Модель выпускника начальной школы</w:t>
            </w:r>
          </w:p>
        </w:tc>
        <w:tc>
          <w:tcPr>
            <w:tcW w:w="3090" w:type="dxa"/>
            <w:shd w:val="clear" w:color="auto" w:fill="auto"/>
          </w:tcPr>
          <w:p w14:paraId="6D6C34EE" w14:textId="77777777" w:rsidR="00081F43" w:rsidRDefault="00081F43" w:rsidP="00081F43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Модель выпускника основной школы</w:t>
            </w:r>
          </w:p>
        </w:tc>
        <w:tc>
          <w:tcPr>
            <w:tcW w:w="4429" w:type="dxa"/>
            <w:shd w:val="clear" w:color="auto" w:fill="auto"/>
          </w:tcPr>
          <w:p w14:paraId="6B37831F" w14:textId="77777777" w:rsidR="00081F43" w:rsidRDefault="00081F43" w:rsidP="00081F43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Модель выпускника средней школы</w:t>
            </w:r>
          </w:p>
        </w:tc>
      </w:tr>
      <w:tr w:rsidR="00081F43" w:rsidRPr="006A6830" w14:paraId="21FEC662" w14:textId="77777777" w:rsidTr="00081F43">
        <w:tc>
          <w:tcPr>
            <w:tcW w:w="2676" w:type="dxa"/>
            <w:shd w:val="clear" w:color="auto" w:fill="auto"/>
          </w:tcPr>
          <w:p w14:paraId="75443F22" w14:textId="77777777" w:rsidR="00081F43" w:rsidRDefault="00081F43" w:rsidP="00EF0AAF">
            <w:pPr>
              <w:pStyle w:val="a5"/>
              <w:jc w:val="both"/>
            </w:pPr>
            <w:r>
              <w:t>-знание основ личной гигиены, выполнение  правил гигиены;</w:t>
            </w:r>
          </w:p>
          <w:p w14:paraId="5636DF74" w14:textId="77777777" w:rsidR="00081F43" w:rsidRDefault="00081F43" w:rsidP="00EF0AAF">
            <w:pPr>
              <w:pStyle w:val="a5"/>
              <w:jc w:val="both"/>
            </w:pPr>
            <w:r>
              <w:t>-владение основами личной гигиены и здорового образа жизни.</w:t>
            </w:r>
          </w:p>
        </w:tc>
        <w:tc>
          <w:tcPr>
            <w:tcW w:w="3090" w:type="dxa"/>
            <w:shd w:val="clear" w:color="auto" w:fill="auto"/>
          </w:tcPr>
          <w:p w14:paraId="122758C2" w14:textId="77777777" w:rsidR="00081F43" w:rsidRDefault="00081F43" w:rsidP="00EF0AAF">
            <w:pPr>
              <w:pStyle w:val="a5"/>
              <w:jc w:val="both"/>
            </w:pPr>
            <w:r>
              <w:t>- знание основ строения и функционирования организма человека;</w:t>
            </w:r>
          </w:p>
          <w:p w14:paraId="0A84C85F" w14:textId="77777777" w:rsidR="00081F43" w:rsidRDefault="00081F43" w:rsidP="00EF0AAF">
            <w:pPr>
              <w:pStyle w:val="a5"/>
              <w:jc w:val="both"/>
            </w:pPr>
            <w:r>
              <w:t>- знание изменений в организме человека в пубертатный период;</w:t>
            </w:r>
          </w:p>
          <w:p w14:paraId="23079957" w14:textId="77777777" w:rsidR="00081F43" w:rsidRDefault="00081F43" w:rsidP="00EF0AAF">
            <w:pPr>
              <w:pStyle w:val="a5"/>
              <w:jc w:val="both"/>
            </w:pPr>
            <w:r>
              <w:t xml:space="preserve">-умение оценивать свое физическое и психическое </w:t>
            </w:r>
            <w:r>
              <w:lastRenderedPageBreak/>
              <w:t>состояние;</w:t>
            </w:r>
          </w:p>
          <w:p w14:paraId="75925440" w14:textId="77777777" w:rsidR="00081F43" w:rsidRDefault="00081F43" w:rsidP="00EF0AAF">
            <w:pPr>
              <w:pStyle w:val="a5"/>
              <w:jc w:val="both"/>
            </w:pPr>
            <w:r>
              <w:t>- знание влияния алкоголя, курения,   наркомании на здоровье человека;</w:t>
            </w:r>
          </w:p>
          <w:p w14:paraId="09B71D8E" w14:textId="77777777" w:rsidR="00081F43" w:rsidRDefault="00081F43" w:rsidP="00EF0AAF">
            <w:pPr>
              <w:pStyle w:val="a5"/>
              <w:jc w:val="both"/>
            </w:pPr>
            <w:r>
              <w:t>-поддержание физической формы;</w:t>
            </w:r>
          </w:p>
          <w:p w14:paraId="50F57F44" w14:textId="77777777" w:rsidR="00081F43" w:rsidRDefault="00081F43" w:rsidP="00EF0AAF">
            <w:pPr>
              <w:pStyle w:val="a5"/>
              <w:jc w:val="both"/>
            </w:pPr>
            <w: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4429" w:type="dxa"/>
            <w:shd w:val="clear" w:color="auto" w:fill="auto"/>
          </w:tcPr>
          <w:p w14:paraId="752033C2" w14:textId="77777777" w:rsidR="00081F43" w:rsidRDefault="00081F43" w:rsidP="00EF0AAF">
            <w:pPr>
              <w:pStyle w:val="a5"/>
            </w:pPr>
            <w:r>
              <w:lastRenderedPageBreak/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14:paraId="6F6E946E" w14:textId="77777777" w:rsidR="00081F43" w:rsidRDefault="00081F43" w:rsidP="00EF0AAF">
            <w:pPr>
              <w:pStyle w:val="a5"/>
            </w:pPr>
            <w:r>
              <w:t>- убеждение в пагубности для здоровья и дальнейшей жизни вредных привычек;</w:t>
            </w:r>
          </w:p>
          <w:p w14:paraId="00414304" w14:textId="77777777" w:rsidR="00081F43" w:rsidRDefault="00081F43" w:rsidP="00EF0AAF">
            <w:pPr>
              <w:pStyle w:val="a5"/>
              <w:jc w:val="both"/>
            </w:pPr>
            <w:r>
              <w:t xml:space="preserve">- знание различных оздоровительных </w:t>
            </w:r>
            <w:r>
              <w:lastRenderedPageBreak/>
              <w:t>систем;</w:t>
            </w:r>
          </w:p>
          <w:p w14:paraId="62B49817" w14:textId="77777777" w:rsidR="00081F43" w:rsidRDefault="00081F43" w:rsidP="00EF0AAF">
            <w:pPr>
              <w:pStyle w:val="a5"/>
              <w:jc w:val="both"/>
            </w:pPr>
            <w:r>
              <w:t>- умение поддерживать здоровый образ жизни, индивидуальный для каждого человека;</w:t>
            </w:r>
          </w:p>
          <w:p w14:paraId="453B8791" w14:textId="77777777" w:rsidR="00081F43" w:rsidRDefault="00081F43" w:rsidP="00EF0AAF">
            <w:pPr>
              <w:pStyle w:val="a5"/>
              <w:jc w:val="both"/>
            </w:pPr>
            <w:r>
              <w:t>-способность вырабатывать индивидуальный  образ жизни;</w:t>
            </w:r>
          </w:p>
          <w:p w14:paraId="17CCAC68" w14:textId="77777777" w:rsidR="00081F43" w:rsidRDefault="00081F43" w:rsidP="00EF0AAF">
            <w:pPr>
              <w:pStyle w:val="a5"/>
              <w:jc w:val="both"/>
            </w:pPr>
            <w:r>
              <w:t>- гигиена умственного труда.</w:t>
            </w:r>
          </w:p>
        </w:tc>
      </w:tr>
    </w:tbl>
    <w:p w14:paraId="460D64B5" w14:textId="77777777" w:rsidR="00081F43" w:rsidRPr="00081F43" w:rsidRDefault="00081F43" w:rsidP="00081F43">
      <w:pPr>
        <w:pStyle w:val="3"/>
        <w:spacing w:line="240" w:lineRule="auto"/>
        <w:rPr>
          <w:b w:val="0"/>
        </w:rPr>
      </w:pPr>
      <w:bookmarkStart w:id="15" w:name="_Toc23412100"/>
      <w:bookmarkStart w:id="16" w:name="_Toc23988706"/>
      <w:r w:rsidRPr="00081F43">
        <w:rPr>
          <w:b w:val="0"/>
        </w:rPr>
        <w:lastRenderedPageBreak/>
        <w:t>Реализация программы направлена на формирование у учащихся</w:t>
      </w:r>
      <w:bookmarkStart w:id="17" w:name="_Toc23412101"/>
      <w:bookmarkEnd w:id="15"/>
      <w:r>
        <w:rPr>
          <w:b w:val="0"/>
        </w:rPr>
        <w:t xml:space="preserve"> </w:t>
      </w:r>
      <w:r w:rsidRPr="00081F43">
        <w:rPr>
          <w:b w:val="0"/>
        </w:rPr>
        <w:t>культуры отношения к своему здоровью, что включает в себя:</w:t>
      </w:r>
      <w:bookmarkEnd w:id="16"/>
      <w:bookmarkEnd w:id="17"/>
    </w:p>
    <w:p w14:paraId="0ADD5C0F" w14:textId="77777777" w:rsidR="00081F43" w:rsidRPr="009068EA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14:paraId="692158EE" w14:textId="77777777" w:rsidR="00081F43" w:rsidRPr="009068EA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культуру физическую (способность управлять физическими природосообразными движениями);</w:t>
      </w:r>
    </w:p>
    <w:p w14:paraId="3F5D861E" w14:textId="77777777" w:rsidR="00081F43" w:rsidRPr="009068EA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14:paraId="01EEF6B5" w14:textId="77777777" w:rsidR="00081F43" w:rsidRPr="009068EA" w:rsidRDefault="00081F43" w:rsidP="00081F43">
      <w:pPr>
        <w:pStyle w:val="a5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Базовыми компонентами на всех ступенях являются:</w:t>
      </w:r>
    </w:p>
    <w:p w14:paraId="477B2E02" w14:textId="77777777"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ценностного отношения к вопросам, касающимся здоровья и здорового образа жизни;</w:t>
      </w:r>
    </w:p>
    <w:p w14:paraId="5BA0DBAB" w14:textId="77777777"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системы знаний по овладению методами оздоровления организма;</w:t>
      </w:r>
    </w:p>
    <w:p w14:paraId="451810E7" w14:textId="77777777"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14:paraId="474D4955" w14:textId="77777777"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14:paraId="7B030C6E" w14:textId="77777777" w:rsidR="00081F43" w:rsidRPr="009068EA" w:rsidRDefault="00081F43" w:rsidP="00081F43">
      <w:pPr>
        <w:pStyle w:val="a5"/>
        <w:jc w:val="center"/>
        <w:rPr>
          <w:b/>
          <w:sz w:val="28"/>
          <w:szCs w:val="28"/>
        </w:rPr>
      </w:pPr>
      <w:bookmarkStart w:id="18" w:name="_Toc23988707"/>
      <w:r w:rsidRPr="00081F43">
        <w:rPr>
          <w:rStyle w:val="30"/>
        </w:rPr>
        <w:t>Методы контроля над реализацией программы</w:t>
      </w:r>
      <w:bookmarkEnd w:id="18"/>
    </w:p>
    <w:p w14:paraId="3F00CDE6" w14:textId="77777777"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 xml:space="preserve">проведение заседаний </w:t>
      </w:r>
      <w:r>
        <w:rPr>
          <w:sz w:val="28"/>
          <w:szCs w:val="28"/>
        </w:rPr>
        <w:t>педагогического</w:t>
      </w:r>
      <w:r w:rsidRPr="009068EA">
        <w:rPr>
          <w:sz w:val="28"/>
          <w:szCs w:val="28"/>
        </w:rPr>
        <w:t xml:space="preserve"> совета школы;</w:t>
      </w:r>
    </w:p>
    <w:p w14:paraId="1CE7C6CD" w14:textId="77777777"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посещение и взаимопосещение уроков,</w:t>
      </w:r>
      <w:r w:rsidR="00FF4F2A">
        <w:rPr>
          <w:sz w:val="28"/>
          <w:szCs w:val="28"/>
        </w:rPr>
        <w:t>внеклассных мероприятий</w:t>
      </w:r>
      <w:r w:rsidRPr="009068EA">
        <w:rPr>
          <w:sz w:val="28"/>
          <w:szCs w:val="28"/>
        </w:rPr>
        <w:t xml:space="preserve">; </w:t>
      </w:r>
    </w:p>
    <w:p w14:paraId="02C25C93" w14:textId="77777777"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создание методической копилки опыта;</w:t>
      </w:r>
    </w:p>
    <w:p w14:paraId="75662C6B" w14:textId="77777777"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мониторинг состояния здоровья учащихся и морально-психологического климата в школе.</w:t>
      </w:r>
    </w:p>
    <w:p w14:paraId="6BC30DD7" w14:textId="77777777"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сбор статистики о динамике развития мотивации к обучению.</w:t>
      </w:r>
    </w:p>
    <w:p w14:paraId="34F6E386" w14:textId="77777777" w:rsidR="00081F43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14:paraId="7E834D3D" w14:textId="77777777" w:rsidR="005E072C" w:rsidRPr="009068EA" w:rsidRDefault="005E072C" w:rsidP="005E072C">
      <w:pPr>
        <w:pStyle w:val="3"/>
        <w:jc w:val="center"/>
      </w:pPr>
      <w:bookmarkStart w:id="19" w:name="_Toc23988708"/>
      <w:r w:rsidRPr="009068EA">
        <w:t>План деятельности по реализации программы</w:t>
      </w:r>
      <w:bookmarkEnd w:id="19"/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046"/>
        <w:gridCol w:w="2041"/>
        <w:gridCol w:w="1591"/>
        <w:gridCol w:w="1946"/>
      </w:tblGrid>
      <w:tr w:rsidR="005E072C" w:rsidRPr="006A6830" w14:paraId="26C852B6" w14:textId="77777777" w:rsidTr="00EF0AAF">
        <w:tc>
          <w:tcPr>
            <w:tcW w:w="846" w:type="dxa"/>
            <w:shd w:val="clear" w:color="auto" w:fill="auto"/>
          </w:tcPr>
          <w:p w14:paraId="0E371AE5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lastRenderedPageBreak/>
              <w:t>№</w:t>
            </w:r>
          </w:p>
        </w:tc>
        <w:tc>
          <w:tcPr>
            <w:tcW w:w="4046" w:type="dxa"/>
            <w:shd w:val="clear" w:color="auto" w:fill="auto"/>
          </w:tcPr>
          <w:p w14:paraId="730F6EDF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Мероприятия</w:t>
            </w:r>
          </w:p>
        </w:tc>
        <w:tc>
          <w:tcPr>
            <w:tcW w:w="2041" w:type="dxa"/>
            <w:shd w:val="clear" w:color="auto" w:fill="auto"/>
          </w:tcPr>
          <w:p w14:paraId="321D5D3E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Ответственные исполнители</w:t>
            </w:r>
          </w:p>
        </w:tc>
        <w:tc>
          <w:tcPr>
            <w:tcW w:w="1591" w:type="dxa"/>
            <w:shd w:val="clear" w:color="auto" w:fill="auto"/>
          </w:tcPr>
          <w:p w14:paraId="2B8EF3A8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Сроки</w:t>
            </w:r>
          </w:p>
        </w:tc>
        <w:tc>
          <w:tcPr>
            <w:tcW w:w="1946" w:type="dxa"/>
            <w:shd w:val="clear" w:color="auto" w:fill="auto"/>
          </w:tcPr>
          <w:p w14:paraId="26264F98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Планируемый результат и выполнение</w:t>
            </w:r>
          </w:p>
        </w:tc>
      </w:tr>
      <w:tr w:rsidR="005E072C" w:rsidRPr="006A6830" w14:paraId="2397A507" w14:textId="77777777" w:rsidTr="00EF0AAF">
        <w:tc>
          <w:tcPr>
            <w:tcW w:w="846" w:type="dxa"/>
            <w:shd w:val="clear" w:color="auto" w:fill="auto"/>
          </w:tcPr>
          <w:p w14:paraId="6E19D772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1.</w:t>
            </w:r>
          </w:p>
        </w:tc>
        <w:tc>
          <w:tcPr>
            <w:tcW w:w="4046" w:type="dxa"/>
            <w:shd w:val="clear" w:color="auto" w:fill="auto"/>
          </w:tcPr>
          <w:p w14:paraId="706B2D9E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Медицинское направление.</w:t>
            </w:r>
          </w:p>
        </w:tc>
        <w:tc>
          <w:tcPr>
            <w:tcW w:w="2041" w:type="dxa"/>
            <w:shd w:val="clear" w:color="auto" w:fill="auto"/>
          </w:tcPr>
          <w:p w14:paraId="5AC1F451" w14:textId="77777777" w:rsidR="005E072C" w:rsidRDefault="005E072C" w:rsidP="00EF0AAF">
            <w:pPr>
              <w:pStyle w:val="a5"/>
              <w:jc w:val="both"/>
            </w:pPr>
            <w:r>
              <w:t> </w:t>
            </w:r>
          </w:p>
        </w:tc>
        <w:tc>
          <w:tcPr>
            <w:tcW w:w="1591" w:type="dxa"/>
            <w:shd w:val="clear" w:color="auto" w:fill="auto"/>
          </w:tcPr>
          <w:p w14:paraId="5DC6B33F" w14:textId="77777777" w:rsidR="005E072C" w:rsidRDefault="005E072C" w:rsidP="00EF0AAF">
            <w:pPr>
              <w:pStyle w:val="a5"/>
              <w:jc w:val="both"/>
            </w:pPr>
            <w:r>
              <w:t> </w:t>
            </w:r>
          </w:p>
        </w:tc>
        <w:tc>
          <w:tcPr>
            <w:tcW w:w="1946" w:type="dxa"/>
            <w:shd w:val="clear" w:color="auto" w:fill="auto"/>
          </w:tcPr>
          <w:p w14:paraId="2AD76057" w14:textId="77777777" w:rsidR="005E072C" w:rsidRDefault="005E072C" w:rsidP="00EF0AAF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14:paraId="24F11C6B" w14:textId="77777777" w:rsidTr="00EF0AAF">
        <w:tc>
          <w:tcPr>
            <w:tcW w:w="846" w:type="dxa"/>
            <w:shd w:val="clear" w:color="auto" w:fill="auto"/>
          </w:tcPr>
          <w:p w14:paraId="0BA2B299" w14:textId="77777777" w:rsidR="005E072C" w:rsidRDefault="005E072C" w:rsidP="00EF0AAF">
            <w:pPr>
              <w:pStyle w:val="a5"/>
              <w:jc w:val="both"/>
            </w:pPr>
            <w:r>
              <w:t>1.1.</w:t>
            </w:r>
          </w:p>
        </w:tc>
        <w:tc>
          <w:tcPr>
            <w:tcW w:w="4046" w:type="dxa"/>
            <w:shd w:val="clear" w:color="auto" w:fill="auto"/>
          </w:tcPr>
          <w:p w14:paraId="7BAA3BC5" w14:textId="77777777" w:rsidR="005E072C" w:rsidRDefault="005E072C" w:rsidP="00EF0AAF">
            <w:pPr>
              <w:pStyle w:val="a5"/>
              <w:jc w:val="both"/>
            </w:pPr>
            <w:r>
              <w:t>Медико-педагогическая экспертиза:</w:t>
            </w:r>
          </w:p>
          <w:p w14:paraId="4CC3EA81" w14:textId="77777777" w:rsidR="005E072C" w:rsidRDefault="005E072C" w:rsidP="00EF0AAF">
            <w:pPr>
              <w:pStyle w:val="a5"/>
              <w:jc w:val="both"/>
            </w:pPr>
            <w:r>
              <w:t>- анализ основных характеристик  состояния здоровья детей в школе;</w:t>
            </w:r>
          </w:p>
          <w:p w14:paraId="13082D1C" w14:textId="77777777" w:rsidR="005E072C" w:rsidRDefault="005E072C" w:rsidP="00EF0AAF">
            <w:pPr>
              <w:pStyle w:val="a5"/>
              <w:jc w:val="both"/>
            </w:pPr>
            <w:r>
              <w:t>-выявление учащихся специальной медицинской  группы;</w:t>
            </w:r>
          </w:p>
          <w:p w14:paraId="3BB74145" w14:textId="77777777" w:rsidR="005E072C" w:rsidRDefault="005E072C" w:rsidP="00EF0AAF">
            <w:pPr>
              <w:pStyle w:val="a5"/>
              <w:jc w:val="both"/>
            </w:pPr>
            <w: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041" w:type="dxa"/>
            <w:shd w:val="clear" w:color="auto" w:fill="auto"/>
          </w:tcPr>
          <w:p w14:paraId="004FD374" w14:textId="77777777" w:rsidR="005E072C" w:rsidRDefault="005E072C" w:rsidP="00EF0AAF">
            <w:pPr>
              <w:pStyle w:val="a5"/>
              <w:jc w:val="both"/>
            </w:pPr>
            <w:r>
              <w:t>Классный руководители (согласно предоставленным данным)</w:t>
            </w:r>
          </w:p>
          <w:p w14:paraId="116FC563" w14:textId="77777777" w:rsidR="005E072C" w:rsidRDefault="005E072C" w:rsidP="00EF0AAF">
            <w:pPr>
              <w:pStyle w:val="a5"/>
              <w:jc w:val="both"/>
            </w:pPr>
            <w:r>
              <w:t> </w:t>
            </w:r>
          </w:p>
          <w:p w14:paraId="07F41BF2" w14:textId="77777777" w:rsidR="005E072C" w:rsidRDefault="005E072C" w:rsidP="00EF0AAF">
            <w:pPr>
              <w:pStyle w:val="a5"/>
              <w:jc w:val="both"/>
            </w:pPr>
            <w:r>
              <w:t> </w:t>
            </w:r>
          </w:p>
        </w:tc>
        <w:tc>
          <w:tcPr>
            <w:tcW w:w="1591" w:type="dxa"/>
            <w:shd w:val="clear" w:color="auto" w:fill="auto"/>
          </w:tcPr>
          <w:p w14:paraId="3AE0BE81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5AF9319C" w14:textId="77777777" w:rsidR="005E072C" w:rsidRDefault="005E072C" w:rsidP="00EF0AAF">
            <w:pPr>
              <w:pStyle w:val="a5"/>
              <w:jc w:val="both"/>
            </w:pPr>
            <w:r>
              <w:t>Медицинские карты, листы здоровья в классных журналах</w:t>
            </w:r>
          </w:p>
        </w:tc>
      </w:tr>
      <w:tr w:rsidR="005E072C" w:rsidRPr="006A6830" w14:paraId="0C239F36" w14:textId="77777777" w:rsidTr="00EF0AAF">
        <w:tc>
          <w:tcPr>
            <w:tcW w:w="846" w:type="dxa"/>
            <w:shd w:val="clear" w:color="auto" w:fill="auto"/>
          </w:tcPr>
          <w:p w14:paraId="50DBFA2E" w14:textId="77777777" w:rsidR="005E072C" w:rsidRDefault="00C6473A" w:rsidP="00EF0AAF">
            <w:pPr>
              <w:pStyle w:val="a5"/>
              <w:jc w:val="both"/>
            </w:pPr>
            <w:r>
              <w:t>1.3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14:paraId="2219913A" w14:textId="77777777" w:rsidR="005E072C" w:rsidRDefault="005E072C" w:rsidP="00EF0AAF">
            <w:pPr>
              <w:pStyle w:val="a5"/>
              <w:jc w:val="both"/>
            </w:pPr>
            <w:r>
              <w:t>Медосмотр учащихся школы,  определение уровня физического здоровья.</w:t>
            </w:r>
          </w:p>
        </w:tc>
        <w:tc>
          <w:tcPr>
            <w:tcW w:w="2041" w:type="dxa"/>
            <w:shd w:val="clear" w:color="auto" w:fill="auto"/>
          </w:tcPr>
          <w:p w14:paraId="49E521BB" w14:textId="77777777" w:rsidR="005E072C" w:rsidRDefault="00966B74" w:rsidP="00EF0AAF">
            <w:pPr>
              <w:pStyle w:val="a5"/>
              <w:jc w:val="both"/>
            </w:pPr>
            <w:r>
              <w:t>ЦБ</w:t>
            </w:r>
          </w:p>
        </w:tc>
        <w:tc>
          <w:tcPr>
            <w:tcW w:w="1591" w:type="dxa"/>
            <w:shd w:val="clear" w:color="auto" w:fill="auto"/>
          </w:tcPr>
          <w:p w14:paraId="764BDD98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5781082E" w14:textId="77777777" w:rsidR="005E072C" w:rsidRDefault="005E072C" w:rsidP="00EF0AAF">
            <w:pPr>
              <w:pStyle w:val="a5"/>
              <w:jc w:val="both"/>
            </w:pPr>
            <w:r>
              <w:t>План медосмотров</w:t>
            </w:r>
          </w:p>
        </w:tc>
      </w:tr>
      <w:tr w:rsidR="005E072C" w:rsidRPr="006A6830" w14:paraId="747D20A8" w14:textId="77777777" w:rsidTr="00EF0AAF">
        <w:tc>
          <w:tcPr>
            <w:tcW w:w="846" w:type="dxa"/>
            <w:shd w:val="clear" w:color="auto" w:fill="auto"/>
          </w:tcPr>
          <w:p w14:paraId="4D9F8D91" w14:textId="77777777" w:rsidR="005E072C" w:rsidRDefault="00C6473A" w:rsidP="00EF0AAF">
            <w:pPr>
              <w:pStyle w:val="a5"/>
              <w:jc w:val="both"/>
            </w:pPr>
            <w:r>
              <w:t>1.4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14:paraId="7D06E14B" w14:textId="77777777" w:rsidR="005E072C" w:rsidRDefault="005E072C" w:rsidP="00EF0AAF">
            <w:pPr>
              <w:pStyle w:val="a5"/>
              <w:jc w:val="both"/>
            </w:pPr>
            <w:r>
              <w:t>Обеспечение и организация профилактических прививок  учащихся.</w:t>
            </w:r>
          </w:p>
        </w:tc>
        <w:tc>
          <w:tcPr>
            <w:tcW w:w="2041" w:type="dxa"/>
            <w:shd w:val="clear" w:color="auto" w:fill="auto"/>
          </w:tcPr>
          <w:p w14:paraId="0BFDF07D" w14:textId="77777777" w:rsidR="005E072C" w:rsidRDefault="00966B74" w:rsidP="00EF0AAF">
            <w:pPr>
              <w:pStyle w:val="a5"/>
              <w:jc w:val="both"/>
            </w:pPr>
            <w:r>
              <w:t>ЦБ</w:t>
            </w:r>
          </w:p>
        </w:tc>
        <w:tc>
          <w:tcPr>
            <w:tcW w:w="1591" w:type="dxa"/>
            <w:shd w:val="clear" w:color="auto" w:fill="auto"/>
          </w:tcPr>
          <w:p w14:paraId="27FF90CD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1262D474" w14:textId="77777777" w:rsidR="005E072C" w:rsidRDefault="005E072C" w:rsidP="00EF0AAF">
            <w:pPr>
              <w:pStyle w:val="a5"/>
              <w:jc w:val="both"/>
            </w:pPr>
            <w:r>
              <w:t>план прививок</w:t>
            </w:r>
          </w:p>
        </w:tc>
      </w:tr>
      <w:tr w:rsidR="005E072C" w:rsidRPr="006A6830" w14:paraId="367D5F82" w14:textId="77777777" w:rsidTr="00EF0AAF">
        <w:tc>
          <w:tcPr>
            <w:tcW w:w="846" w:type="dxa"/>
            <w:shd w:val="clear" w:color="auto" w:fill="auto"/>
          </w:tcPr>
          <w:p w14:paraId="7F5AC7E9" w14:textId="77777777" w:rsidR="005E072C" w:rsidRDefault="00C6473A" w:rsidP="00EF0AAF">
            <w:pPr>
              <w:pStyle w:val="a5"/>
              <w:jc w:val="both"/>
            </w:pPr>
            <w:r>
              <w:t>1.5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14:paraId="58B431A6" w14:textId="77777777" w:rsidR="005E072C" w:rsidRDefault="005E072C" w:rsidP="00EF0AAF">
            <w:pPr>
              <w:pStyle w:val="a5"/>
              <w:jc w:val="both"/>
            </w:pPr>
            <w:r>
              <w:t>Анализ случаев травматизма в школе.</w:t>
            </w:r>
          </w:p>
          <w:p w14:paraId="13E19ED3" w14:textId="77777777" w:rsidR="005E072C" w:rsidRDefault="005E072C" w:rsidP="00EF0AAF">
            <w:pPr>
              <w:pStyle w:val="a5"/>
              <w:jc w:val="both"/>
            </w:pPr>
            <w:r>
              <w:t> </w:t>
            </w:r>
          </w:p>
        </w:tc>
        <w:tc>
          <w:tcPr>
            <w:tcW w:w="2041" w:type="dxa"/>
            <w:shd w:val="clear" w:color="auto" w:fill="auto"/>
          </w:tcPr>
          <w:p w14:paraId="5196BF3F" w14:textId="77777777" w:rsidR="005E072C" w:rsidRDefault="005E072C" w:rsidP="00EF0AAF">
            <w:pPr>
              <w:pStyle w:val="a5"/>
              <w:jc w:val="both"/>
            </w:pPr>
            <w:r>
              <w:t xml:space="preserve"> 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14:paraId="1F33AF60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1CDBC766" w14:textId="77777777" w:rsidR="005E072C" w:rsidRDefault="005E072C" w:rsidP="00EF0AAF">
            <w:pPr>
              <w:pStyle w:val="a5"/>
              <w:jc w:val="both"/>
            </w:pPr>
            <w:r>
              <w:t>Материалы отчетов</w:t>
            </w:r>
          </w:p>
        </w:tc>
      </w:tr>
      <w:tr w:rsidR="005E072C" w:rsidRPr="006A6830" w14:paraId="52B2A97B" w14:textId="77777777" w:rsidTr="00EF0AAF">
        <w:tc>
          <w:tcPr>
            <w:tcW w:w="846" w:type="dxa"/>
            <w:shd w:val="clear" w:color="auto" w:fill="auto"/>
          </w:tcPr>
          <w:p w14:paraId="02C5D4B3" w14:textId="77777777" w:rsidR="005E072C" w:rsidRDefault="00C6473A" w:rsidP="00EF0AAF">
            <w:pPr>
              <w:pStyle w:val="a5"/>
              <w:jc w:val="both"/>
            </w:pPr>
            <w:r>
              <w:t>1.6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14:paraId="7A7D7BAA" w14:textId="77777777" w:rsidR="005E072C" w:rsidRDefault="005E072C" w:rsidP="00EF0AAF">
            <w:pPr>
              <w:pStyle w:val="a5"/>
              <w:jc w:val="both"/>
            </w:pPr>
            <w:r>
              <w:t>Анализ посещаемости и пропусков занятий по болезни.</w:t>
            </w:r>
          </w:p>
        </w:tc>
        <w:tc>
          <w:tcPr>
            <w:tcW w:w="2041" w:type="dxa"/>
            <w:shd w:val="clear" w:color="auto" w:fill="auto"/>
          </w:tcPr>
          <w:p w14:paraId="3AFE2225" w14:textId="77777777" w:rsidR="005E072C" w:rsidRDefault="005E072C" w:rsidP="00EF0AAF">
            <w:pPr>
              <w:pStyle w:val="a5"/>
              <w:jc w:val="both"/>
            </w:pPr>
            <w:r>
              <w:t>Классные руководители, заместитель директора по УВР </w:t>
            </w:r>
          </w:p>
        </w:tc>
        <w:tc>
          <w:tcPr>
            <w:tcW w:w="1591" w:type="dxa"/>
            <w:shd w:val="clear" w:color="auto" w:fill="auto"/>
          </w:tcPr>
          <w:p w14:paraId="4270B9E3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79980823" w14:textId="77777777" w:rsidR="005E072C" w:rsidRDefault="005E072C" w:rsidP="00EF0AAF">
            <w:pPr>
              <w:pStyle w:val="a5"/>
              <w:jc w:val="both"/>
            </w:pPr>
            <w:r>
              <w:t>материалы</w:t>
            </w:r>
          </w:p>
          <w:p w14:paraId="587D1C47" w14:textId="77777777" w:rsidR="005E072C" w:rsidRDefault="005E072C" w:rsidP="00EF0AAF">
            <w:pPr>
              <w:pStyle w:val="a5"/>
              <w:jc w:val="both"/>
            </w:pPr>
            <w:r>
              <w:t>отчетов</w:t>
            </w:r>
          </w:p>
        </w:tc>
      </w:tr>
      <w:tr w:rsidR="005E072C" w:rsidRPr="006A6830" w14:paraId="2C19B8C2" w14:textId="77777777" w:rsidTr="00EF0AAF">
        <w:tc>
          <w:tcPr>
            <w:tcW w:w="846" w:type="dxa"/>
            <w:shd w:val="clear" w:color="auto" w:fill="auto"/>
          </w:tcPr>
          <w:p w14:paraId="2B1CBDC9" w14:textId="77777777" w:rsidR="005E072C" w:rsidRDefault="00C6473A" w:rsidP="00EF0AAF">
            <w:pPr>
              <w:pStyle w:val="a5"/>
              <w:jc w:val="both"/>
            </w:pPr>
            <w:r>
              <w:t>1.7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14:paraId="08A9834B" w14:textId="77777777" w:rsidR="005E072C" w:rsidRDefault="005E072C" w:rsidP="00EF0AAF">
            <w:pPr>
              <w:pStyle w:val="a5"/>
              <w:jc w:val="both"/>
            </w:pPr>
            <w:r>
              <w:t>Контроль за качеством питания и питьевым режимом.</w:t>
            </w:r>
          </w:p>
        </w:tc>
        <w:tc>
          <w:tcPr>
            <w:tcW w:w="2041" w:type="dxa"/>
            <w:shd w:val="clear" w:color="auto" w:fill="auto"/>
          </w:tcPr>
          <w:p w14:paraId="6A1E7B5B" w14:textId="77777777" w:rsidR="005E072C" w:rsidRDefault="005E072C" w:rsidP="00EF0AAF">
            <w:pPr>
              <w:pStyle w:val="a5"/>
              <w:jc w:val="both"/>
            </w:pPr>
            <w:r>
              <w:t>Директор, зам.директора по хозяйственной части, представители родительского комитета</w:t>
            </w:r>
          </w:p>
        </w:tc>
        <w:tc>
          <w:tcPr>
            <w:tcW w:w="1591" w:type="dxa"/>
            <w:shd w:val="clear" w:color="auto" w:fill="auto"/>
          </w:tcPr>
          <w:p w14:paraId="2E6F4B38" w14:textId="77777777" w:rsidR="005E072C" w:rsidRDefault="005E072C" w:rsidP="00EF0AAF">
            <w:pPr>
              <w:pStyle w:val="a5"/>
              <w:jc w:val="both"/>
            </w:pPr>
            <w: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14:paraId="7EA5722A" w14:textId="77777777" w:rsidR="005E072C" w:rsidRDefault="005E072C" w:rsidP="00EF0AAF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14:paraId="06ED61C1" w14:textId="77777777" w:rsidTr="00EF0AAF">
        <w:tc>
          <w:tcPr>
            <w:tcW w:w="846" w:type="dxa"/>
            <w:shd w:val="clear" w:color="auto" w:fill="auto"/>
          </w:tcPr>
          <w:p w14:paraId="71D1BBEC" w14:textId="77777777" w:rsidR="005E072C" w:rsidRDefault="00C6473A" w:rsidP="00EF0AAF">
            <w:pPr>
              <w:pStyle w:val="a5"/>
              <w:jc w:val="both"/>
            </w:pPr>
            <w:r>
              <w:t>1.8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14:paraId="16233796" w14:textId="77777777" w:rsidR="005E072C" w:rsidRDefault="005E072C" w:rsidP="00EF0AAF">
            <w:pPr>
              <w:pStyle w:val="a5"/>
              <w:jc w:val="both"/>
            </w:pPr>
            <w:r>
              <w:t>Смотр кабинетов, их соответствие гигиеническим требованиям:</w:t>
            </w:r>
          </w:p>
          <w:p w14:paraId="601829DE" w14:textId="77777777"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проветривание; </w:t>
            </w:r>
          </w:p>
          <w:p w14:paraId="1A0B0237" w14:textId="77777777"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освещение; </w:t>
            </w:r>
          </w:p>
          <w:p w14:paraId="3360C648" w14:textId="77777777"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отопление </w:t>
            </w:r>
          </w:p>
          <w:p w14:paraId="22A38AE1" w14:textId="77777777"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вентиляция </w:t>
            </w:r>
          </w:p>
          <w:p w14:paraId="7713A197" w14:textId="77777777"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уборка </w:t>
            </w:r>
          </w:p>
        </w:tc>
        <w:tc>
          <w:tcPr>
            <w:tcW w:w="2041" w:type="dxa"/>
            <w:shd w:val="clear" w:color="auto" w:fill="auto"/>
          </w:tcPr>
          <w:p w14:paraId="472B257A" w14:textId="77777777" w:rsidR="005E072C" w:rsidRDefault="005E072C" w:rsidP="00EF0AAF">
            <w:pPr>
              <w:pStyle w:val="a5"/>
              <w:jc w:val="both"/>
            </w:pPr>
            <w:r>
              <w:t>завхоз,  учителя, зам директора по ВР</w:t>
            </w:r>
          </w:p>
        </w:tc>
        <w:tc>
          <w:tcPr>
            <w:tcW w:w="1591" w:type="dxa"/>
            <w:shd w:val="clear" w:color="auto" w:fill="auto"/>
          </w:tcPr>
          <w:p w14:paraId="5D498A77" w14:textId="77777777" w:rsidR="005E072C" w:rsidRDefault="005E072C" w:rsidP="00EF0AAF">
            <w:pPr>
              <w:pStyle w:val="a5"/>
              <w:jc w:val="both"/>
            </w:pPr>
            <w: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14:paraId="6951EC91" w14:textId="77777777" w:rsidR="005E072C" w:rsidRDefault="005E072C" w:rsidP="00EF0AAF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14:paraId="43A3C8A9" w14:textId="77777777" w:rsidTr="00EF0AAF">
        <w:tc>
          <w:tcPr>
            <w:tcW w:w="846" w:type="dxa"/>
            <w:shd w:val="clear" w:color="auto" w:fill="auto"/>
          </w:tcPr>
          <w:p w14:paraId="5BCBCBE1" w14:textId="77777777" w:rsidR="005E072C" w:rsidRDefault="00C6473A" w:rsidP="00EF0AAF">
            <w:pPr>
              <w:pStyle w:val="a5"/>
              <w:jc w:val="both"/>
            </w:pPr>
            <w:r>
              <w:t>1.9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14:paraId="34595B5E" w14:textId="77777777" w:rsidR="005E072C" w:rsidRDefault="005E072C" w:rsidP="00EF0AAF">
            <w:pPr>
              <w:pStyle w:val="a5"/>
              <w:jc w:val="both"/>
            </w:pPr>
            <w: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041" w:type="dxa"/>
            <w:shd w:val="clear" w:color="auto" w:fill="auto"/>
          </w:tcPr>
          <w:p w14:paraId="6312FCD0" w14:textId="77777777" w:rsidR="005E072C" w:rsidRDefault="005E072C" w:rsidP="00EF0AAF">
            <w:pPr>
              <w:pStyle w:val="a5"/>
              <w:jc w:val="both"/>
            </w:pPr>
            <w:r>
              <w:t>заместитель директора</w:t>
            </w:r>
            <w:r w:rsidR="00966B74">
              <w:t xml:space="preserve"> </w:t>
            </w:r>
            <w:r>
              <w:t>по УВР</w:t>
            </w:r>
          </w:p>
        </w:tc>
        <w:tc>
          <w:tcPr>
            <w:tcW w:w="1591" w:type="dxa"/>
            <w:shd w:val="clear" w:color="auto" w:fill="auto"/>
          </w:tcPr>
          <w:p w14:paraId="6A79A555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57C88BB0" w14:textId="77777777" w:rsidR="005E072C" w:rsidRDefault="005E072C" w:rsidP="00EF0AAF">
            <w:pPr>
              <w:pStyle w:val="a5"/>
              <w:jc w:val="both"/>
            </w:pPr>
            <w:r>
              <w:t>справка по оценке расписания</w:t>
            </w:r>
          </w:p>
        </w:tc>
      </w:tr>
      <w:tr w:rsidR="005E072C" w:rsidRPr="006A6830" w14:paraId="50D034A0" w14:textId="77777777" w:rsidTr="00EF0AAF">
        <w:tc>
          <w:tcPr>
            <w:tcW w:w="846" w:type="dxa"/>
            <w:shd w:val="clear" w:color="auto" w:fill="auto"/>
          </w:tcPr>
          <w:p w14:paraId="7D55E08B" w14:textId="77777777" w:rsidR="005E072C" w:rsidRDefault="00C6473A" w:rsidP="00EF0AAF">
            <w:pPr>
              <w:pStyle w:val="a5"/>
              <w:jc w:val="both"/>
            </w:pPr>
            <w:r>
              <w:t>1.10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14:paraId="62943CF0" w14:textId="77777777" w:rsidR="005E072C" w:rsidRDefault="005E072C" w:rsidP="00EF0AAF">
            <w:pPr>
              <w:pStyle w:val="a5"/>
              <w:jc w:val="both"/>
            </w:pPr>
            <w:r>
              <w:t>Постоянный контроль за школьной столовой.</w:t>
            </w:r>
          </w:p>
        </w:tc>
        <w:tc>
          <w:tcPr>
            <w:tcW w:w="2041" w:type="dxa"/>
            <w:shd w:val="clear" w:color="auto" w:fill="auto"/>
          </w:tcPr>
          <w:p w14:paraId="6BF2BA8C" w14:textId="77777777" w:rsidR="005E072C" w:rsidRDefault="005E072C" w:rsidP="00EF0AAF">
            <w:pPr>
              <w:pStyle w:val="a5"/>
              <w:jc w:val="both"/>
            </w:pPr>
            <w:r w:rsidRPr="00831E33">
              <w:t>зам.директора по хозяйственной части</w:t>
            </w:r>
            <w:r>
              <w:t>, директор школы, зам дир по ВР</w:t>
            </w:r>
          </w:p>
        </w:tc>
        <w:tc>
          <w:tcPr>
            <w:tcW w:w="1591" w:type="dxa"/>
            <w:shd w:val="clear" w:color="auto" w:fill="auto"/>
          </w:tcPr>
          <w:p w14:paraId="59EB7442" w14:textId="77777777" w:rsidR="005E072C" w:rsidRDefault="005E072C" w:rsidP="00EF0AAF">
            <w:pPr>
              <w:pStyle w:val="a5"/>
              <w:jc w:val="both"/>
            </w:pPr>
            <w: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14:paraId="38D7FB4B" w14:textId="77777777" w:rsidR="005E072C" w:rsidRDefault="005E072C" w:rsidP="00EF0AAF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14:paraId="34AC9C26" w14:textId="77777777" w:rsidTr="00EF0AAF">
        <w:tc>
          <w:tcPr>
            <w:tcW w:w="846" w:type="dxa"/>
            <w:shd w:val="clear" w:color="auto" w:fill="auto"/>
          </w:tcPr>
          <w:p w14:paraId="5E7FC9CC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2.</w:t>
            </w:r>
          </w:p>
        </w:tc>
        <w:tc>
          <w:tcPr>
            <w:tcW w:w="4046" w:type="dxa"/>
            <w:shd w:val="clear" w:color="auto" w:fill="auto"/>
          </w:tcPr>
          <w:p w14:paraId="676D719F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Просветительское направление</w:t>
            </w:r>
          </w:p>
        </w:tc>
        <w:tc>
          <w:tcPr>
            <w:tcW w:w="2041" w:type="dxa"/>
            <w:shd w:val="clear" w:color="auto" w:fill="auto"/>
          </w:tcPr>
          <w:p w14:paraId="6CACCAC8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14:paraId="3BEC5BAF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14:paraId="75861A51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5E072C" w:rsidRPr="006A6830" w14:paraId="77BF484A" w14:textId="77777777" w:rsidTr="00EF0AAF">
        <w:tc>
          <w:tcPr>
            <w:tcW w:w="846" w:type="dxa"/>
            <w:shd w:val="clear" w:color="auto" w:fill="auto"/>
          </w:tcPr>
          <w:p w14:paraId="5CEF280F" w14:textId="77777777" w:rsidR="005E072C" w:rsidRDefault="005E072C" w:rsidP="00EF0AAF">
            <w:pPr>
              <w:pStyle w:val="a5"/>
              <w:jc w:val="both"/>
            </w:pPr>
            <w:r>
              <w:t>2.1.</w:t>
            </w:r>
          </w:p>
        </w:tc>
        <w:tc>
          <w:tcPr>
            <w:tcW w:w="4046" w:type="dxa"/>
            <w:shd w:val="clear" w:color="auto" w:fill="auto"/>
          </w:tcPr>
          <w:p w14:paraId="5DE0A183" w14:textId="77777777" w:rsidR="005E072C" w:rsidRDefault="005E072C" w:rsidP="00EF0AAF">
            <w:pPr>
              <w:pStyle w:val="a5"/>
              <w:jc w:val="both"/>
            </w:pPr>
            <w:r>
              <w:t xml:space="preserve">Организация просветительской </w:t>
            </w:r>
            <w:r>
              <w:lastRenderedPageBreak/>
              <w:t>работы с родителями (лекторий).</w:t>
            </w:r>
          </w:p>
        </w:tc>
        <w:tc>
          <w:tcPr>
            <w:tcW w:w="2041" w:type="dxa"/>
            <w:shd w:val="clear" w:color="auto" w:fill="auto"/>
          </w:tcPr>
          <w:p w14:paraId="0DA1052C" w14:textId="77777777" w:rsidR="005E072C" w:rsidRDefault="005E072C" w:rsidP="00EF0AAF">
            <w:pPr>
              <w:pStyle w:val="a5"/>
              <w:jc w:val="both"/>
            </w:pPr>
            <w:r>
              <w:lastRenderedPageBreak/>
              <w:t xml:space="preserve">заместитель </w:t>
            </w:r>
            <w:r>
              <w:lastRenderedPageBreak/>
              <w:t>директора по ВР</w:t>
            </w:r>
          </w:p>
        </w:tc>
        <w:tc>
          <w:tcPr>
            <w:tcW w:w="1591" w:type="dxa"/>
            <w:shd w:val="clear" w:color="auto" w:fill="auto"/>
          </w:tcPr>
          <w:p w14:paraId="75500FA5" w14:textId="77777777" w:rsidR="005E072C" w:rsidRDefault="005E072C" w:rsidP="00EF0AAF">
            <w:pPr>
              <w:pStyle w:val="a5"/>
              <w:jc w:val="both"/>
            </w:pPr>
            <w:r>
              <w:lastRenderedPageBreak/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1B7522A8" w14:textId="77777777" w:rsidR="005E072C" w:rsidRDefault="005E072C" w:rsidP="00EF0AAF">
            <w:pPr>
              <w:pStyle w:val="a5"/>
              <w:jc w:val="both"/>
            </w:pPr>
            <w:r>
              <w:t xml:space="preserve">график </w:t>
            </w:r>
            <w:r>
              <w:lastRenderedPageBreak/>
              <w:t>проведения лектория</w:t>
            </w:r>
          </w:p>
        </w:tc>
      </w:tr>
      <w:tr w:rsidR="005E072C" w:rsidRPr="006A6830" w14:paraId="738E951A" w14:textId="77777777" w:rsidTr="00EF0AAF">
        <w:tc>
          <w:tcPr>
            <w:tcW w:w="846" w:type="dxa"/>
            <w:shd w:val="clear" w:color="auto" w:fill="auto"/>
          </w:tcPr>
          <w:p w14:paraId="0045471B" w14:textId="77777777" w:rsidR="005E072C" w:rsidRDefault="005E072C" w:rsidP="00EF0AAF">
            <w:pPr>
              <w:pStyle w:val="a5"/>
              <w:jc w:val="both"/>
            </w:pPr>
            <w:r>
              <w:lastRenderedPageBreak/>
              <w:t>2.2.</w:t>
            </w:r>
          </w:p>
        </w:tc>
        <w:tc>
          <w:tcPr>
            <w:tcW w:w="4046" w:type="dxa"/>
            <w:shd w:val="clear" w:color="auto" w:fill="auto"/>
          </w:tcPr>
          <w:p w14:paraId="7CC592F9" w14:textId="77777777" w:rsidR="005E072C" w:rsidRDefault="005E072C" w:rsidP="00966B74">
            <w:pPr>
              <w:pStyle w:val="a5"/>
              <w:jc w:val="both"/>
            </w:pPr>
            <w:r>
              <w:t>Разработка и внедрение</w:t>
            </w:r>
            <w:r w:rsidR="00966B74">
              <w:t xml:space="preserve"> в родит.собрания</w:t>
            </w:r>
            <w:r>
              <w:t xml:space="preserve"> </w:t>
            </w:r>
            <w:r w:rsidR="00966B74">
              <w:t xml:space="preserve">вопросов по </w:t>
            </w:r>
            <w:r>
              <w:t>здоровому образу жизни.</w:t>
            </w:r>
          </w:p>
        </w:tc>
        <w:tc>
          <w:tcPr>
            <w:tcW w:w="2041" w:type="dxa"/>
            <w:shd w:val="clear" w:color="auto" w:fill="auto"/>
          </w:tcPr>
          <w:p w14:paraId="42A45531" w14:textId="77777777" w:rsidR="005E072C" w:rsidRDefault="005E072C" w:rsidP="00EF0AAF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14:paraId="35650EE5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00F935B8" w14:textId="77777777" w:rsidR="005E072C" w:rsidRDefault="00966B74" w:rsidP="00EF0AAF">
            <w:pPr>
              <w:pStyle w:val="a5"/>
              <w:jc w:val="both"/>
            </w:pPr>
            <w:r>
              <w:t>Протокол родит.собрания</w:t>
            </w:r>
          </w:p>
        </w:tc>
      </w:tr>
      <w:tr w:rsidR="005E072C" w:rsidRPr="006A6830" w14:paraId="5BF68A7F" w14:textId="77777777" w:rsidTr="00EF0AAF">
        <w:tc>
          <w:tcPr>
            <w:tcW w:w="846" w:type="dxa"/>
            <w:shd w:val="clear" w:color="auto" w:fill="auto"/>
          </w:tcPr>
          <w:p w14:paraId="3FFB0EAB" w14:textId="77777777" w:rsidR="005E072C" w:rsidRDefault="005E072C" w:rsidP="00EF0AAF">
            <w:pPr>
              <w:pStyle w:val="a5"/>
              <w:jc w:val="both"/>
            </w:pPr>
            <w:r>
              <w:t>2.3.</w:t>
            </w:r>
          </w:p>
        </w:tc>
        <w:tc>
          <w:tcPr>
            <w:tcW w:w="4046" w:type="dxa"/>
            <w:shd w:val="clear" w:color="auto" w:fill="auto"/>
          </w:tcPr>
          <w:p w14:paraId="1D6E7DAE" w14:textId="77777777" w:rsidR="005E072C" w:rsidRDefault="005E072C" w:rsidP="00EF0AAF">
            <w:pPr>
              <w:pStyle w:val="a5"/>
              <w:jc w:val="both"/>
            </w:pPr>
            <w: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041" w:type="dxa"/>
            <w:shd w:val="clear" w:color="auto" w:fill="auto"/>
          </w:tcPr>
          <w:p w14:paraId="32D84198" w14:textId="77777777" w:rsidR="005E072C" w:rsidRDefault="005E072C" w:rsidP="00EF0AAF">
            <w:pPr>
              <w:pStyle w:val="a5"/>
              <w:jc w:val="both"/>
            </w:pPr>
            <w:r>
              <w:t>администрация школы</w:t>
            </w:r>
          </w:p>
        </w:tc>
        <w:tc>
          <w:tcPr>
            <w:tcW w:w="1591" w:type="dxa"/>
            <w:shd w:val="clear" w:color="auto" w:fill="auto"/>
          </w:tcPr>
          <w:p w14:paraId="2D5945B4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54D3C9EE" w14:textId="77777777" w:rsidR="005E072C" w:rsidRDefault="005E072C" w:rsidP="00EF0AAF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14:paraId="58C2033C" w14:textId="77777777" w:rsidTr="00EF0AAF">
        <w:tc>
          <w:tcPr>
            <w:tcW w:w="846" w:type="dxa"/>
            <w:shd w:val="clear" w:color="auto" w:fill="auto"/>
          </w:tcPr>
          <w:p w14:paraId="1C2C1E94" w14:textId="77777777" w:rsidR="005E072C" w:rsidRDefault="005E072C" w:rsidP="00EF0AAF">
            <w:pPr>
              <w:pStyle w:val="a5"/>
              <w:jc w:val="both"/>
            </w:pPr>
            <w:r>
              <w:t>2.4.</w:t>
            </w:r>
          </w:p>
        </w:tc>
        <w:tc>
          <w:tcPr>
            <w:tcW w:w="4046" w:type="dxa"/>
            <w:shd w:val="clear" w:color="auto" w:fill="auto"/>
          </w:tcPr>
          <w:p w14:paraId="639DD194" w14:textId="77777777" w:rsidR="005E072C" w:rsidRDefault="005E072C" w:rsidP="00EF0AAF">
            <w:pPr>
              <w:pStyle w:val="a5"/>
              <w:jc w:val="both"/>
            </w:pPr>
            <w: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041" w:type="dxa"/>
            <w:shd w:val="clear" w:color="auto" w:fill="auto"/>
          </w:tcPr>
          <w:p w14:paraId="387E1559" w14:textId="77777777" w:rsidR="005E072C" w:rsidRDefault="005E072C" w:rsidP="00EF0AAF">
            <w:pPr>
              <w:pStyle w:val="a5"/>
              <w:jc w:val="both"/>
            </w:pPr>
            <w:r>
              <w:t>администрация школы</w:t>
            </w:r>
          </w:p>
        </w:tc>
        <w:tc>
          <w:tcPr>
            <w:tcW w:w="1591" w:type="dxa"/>
            <w:shd w:val="clear" w:color="auto" w:fill="auto"/>
          </w:tcPr>
          <w:p w14:paraId="5805D777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7327CBCA" w14:textId="77777777" w:rsidR="005E072C" w:rsidRDefault="005E072C" w:rsidP="00EF0AAF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14:paraId="055E1B06" w14:textId="77777777" w:rsidTr="00EF0AAF">
        <w:tc>
          <w:tcPr>
            <w:tcW w:w="846" w:type="dxa"/>
            <w:shd w:val="clear" w:color="auto" w:fill="auto"/>
          </w:tcPr>
          <w:p w14:paraId="26030292" w14:textId="77777777" w:rsidR="005E072C" w:rsidRDefault="005E072C" w:rsidP="00EF0AAF">
            <w:pPr>
              <w:pStyle w:val="a5"/>
              <w:jc w:val="both"/>
            </w:pPr>
            <w:r>
              <w:t>2.5.</w:t>
            </w:r>
          </w:p>
        </w:tc>
        <w:tc>
          <w:tcPr>
            <w:tcW w:w="4046" w:type="dxa"/>
            <w:shd w:val="clear" w:color="auto" w:fill="auto"/>
          </w:tcPr>
          <w:p w14:paraId="5C86527C" w14:textId="77777777" w:rsidR="005E072C" w:rsidRDefault="005E072C" w:rsidP="00EF0AAF">
            <w:pPr>
              <w:pStyle w:val="a5"/>
              <w:jc w:val="both"/>
            </w:pPr>
            <w: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041" w:type="dxa"/>
            <w:shd w:val="clear" w:color="auto" w:fill="auto"/>
          </w:tcPr>
          <w:p w14:paraId="281748C6" w14:textId="77777777" w:rsidR="005E072C" w:rsidRDefault="005E072C" w:rsidP="00EF0AAF">
            <w:pPr>
              <w:pStyle w:val="a5"/>
              <w:jc w:val="both"/>
            </w:pPr>
            <w:r>
              <w:t>заместители директора</w:t>
            </w:r>
          </w:p>
        </w:tc>
        <w:tc>
          <w:tcPr>
            <w:tcW w:w="1591" w:type="dxa"/>
            <w:shd w:val="clear" w:color="auto" w:fill="auto"/>
          </w:tcPr>
          <w:p w14:paraId="204F92B9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27BC7EED" w14:textId="77777777" w:rsidR="005E072C" w:rsidRDefault="005E072C" w:rsidP="00EF0AAF">
            <w:pPr>
              <w:pStyle w:val="a5"/>
              <w:jc w:val="both"/>
            </w:pPr>
            <w:r>
              <w:t>протокол педсовета</w:t>
            </w:r>
          </w:p>
        </w:tc>
      </w:tr>
      <w:tr w:rsidR="005E072C" w:rsidRPr="006A6830" w14:paraId="6442384D" w14:textId="77777777" w:rsidTr="00EF0AAF">
        <w:tc>
          <w:tcPr>
            <w:tcW w:w="846" w:type="dxa"/>
            <w:shd w:val="clear" w:color="auto" w:fill="auto"/>
          </w:tcPr>
          <w:p w14:paraId="063F6F41" w14:textId="77777777" w:rsidR="005E072C" w:rsidRDefault="005E072C" w:rsidP="00EF0AAF">
            <w:pPr>
              <w:pStyle w:val="a5"/>
              <w:jc w:val="both"/>
            </w:pPr>
            <w:r>
              <w:t>2.6.</w:t>
            </w:r>
          </w:p>
        </w:tc>
        <w:tc>
          <w:tcPr>
            <w:tcW w:w="4046" w:type="dxa"/>
            <w:shd w:val="clear" w:color="auto" w:fill="auto"/>
          </w:tcPr>
          <w:p w14:paraId="4A9BBB52" w14:textId="77777777" w:rsidR="005E072C" w:rsidRDefault="005E072C" w:rsidP="00EF0AAF">
            <w:pPr>
              <w:pStyle w:val="a5"/>
              <w:jc w:val="both"/>
            </w:pPr>
            <w:r>
              <w:t>Организация просветительской работы с учащимися (лекторий, тематические классные часы и др.виды работ).</w:t>
            </w:r>
          </w:p>
        </w:tc>
        <w:tc>
          <w:tcPr>
            <w:tcW w:w="2041" w:type="dxa"/>
            <w:shd w:val="clear" w:color="auto" w:fill="auto"/>
          </w:tcPr>
          <w:p w14:paraId="536E2728" w14:textId="77777777" w:rsidR="005E072C" w:rsidRDefault="005E072C" w:rsidP="00EF0AAF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14:paraId="43E118BA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2D7E6054" w14:textId="77777777" w:rsidR="005E072C" w:rsidRDefault="005E072C" w:rsidP="00EF0AAF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14:paraId="34222950" w14:textId="77777777" w:rsidTr="00EF0AAF">
        <w:tc>
          <w:tcPr>
            <w:tcW w:w="846" w:type="dxa"/>
            <w:shd w:val="clear" w:color="auto" w:fill="auto"/>
          </w:tcPr>
          <w:p w14:paraId="5B76CE3E" w14:textId="77777777" w:rsidR="005E072C" w:rsidRDefault="005E072C" w:rsidP="00EF0AAF">
            <w:pPr>
              <w:pStyle w:val="a5"/>
              <w:jc w:val="both"/>
            </w:pPr>
            <w:r>
              <w:t>2.7.</w:t>
            </w:r>
          </w:p>
        </w:tc>
        <w:tc>
          <w:tcPr>
            <w:tcW w:w="4046" w:type="dxa"/>
            <w:shd w:val="clear" w:color="auto" w:fill="auto"/>
          </w:tcPr>
          <w:p w14:paraId="77D30C6B" w14:textId="77777777" w:rsidR="005E072C" w:rsidRDefault="005E072C" w:rsidP="00EF0AAF">
            <w:pPr>
              <w:pStyle w:val="a5"/>
              <w:jc w:val="both"/>
            </w:pPr>
            <w: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041" w:type="dxa"/>
            <w:shd w:val="clear" w:color="auto" w:fill="auto"/>
          </w:tcPr>
          <w:p w14:paraId="76905449" w14:textId="77777777" w:rsidR="005E072C" w:rsidRDefault="005E072C" w:rsidP="00EF0AAF">
            <w:pPr>
              <w:pStyle w:val="a5"/>
              <w:jc w:val="both"/>
            </w:pPr>
            <w:r>
              <w:t>заместитель директора</w:t>
            </w:r>
          </w:p>
        </w:tc>
        <w:tc>
          <w:tcPr>
            <w:tcW w:w="1591" w:type="dxa"/>
            <w:shd w:val="clear" w:color="auto" w:fill="auto"/>
          </w:tcPr>
          <w:p w14:paraId="19FE789F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5266283A" w14:textId="77777777" w:rsidR="005E072C" w:rsidRDefault="005E072C" w:rsidP="00EF0AAF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14:paraId="15609988" w14:textId="77777777" w:rsidTr="00EF0AAF">
        <w:tc>
          <w:tcPr>
            <w:tcW w:w="846" w:type="dxa"/>
            <w:shd w:val="clear" w:color="auto" w:fill="auto"/>
          </w:tcPr>
          <w:p w14:paraId="1D97BFA6" w14:textId="77777777" w:rsidR="005E072C" w:rsidRDefault="005E072C" w:rsidP="00EF0AAF">
            <w:pPr>
              <w:pStyle w:val="a5"/>
              <w:jc w:val="both"/>
            </w:pPr>
            <w:r>
              <w:t>2.8.</w:t>
            </w:r>
          </w:p>
        </w:tc>
        <w:tc>
          <w:tcPr>
            <w:tcW w:w="4046" w:type="dxa"/>
            <w:shd w:val="clear" w:color="auto" w:fill="auto"/>
          </w:tcPr>
          <w:p w14:paraId="61A0181F" w14:textId="77777777" w:rsidR="005E072C" w:rsidRDefault="005E072C" w:rsidP="00EF0AAF">
            <w:pPr>
              <w:pStyle w:val="a5"/>
              <w:jc w:val="both"/>
            </w:pPr>
            <w:r>
              <w:t>Пропаганда физической культуры и здорового образа жизни через уроки биологии, географии, химии,ОБЖ, физической культуры.</w:t>
            </w:r>
          </w:p>
        </w:tc>
        <w:tc>
          <w:tcPr>
            <w:tcW w:w="2041" w:type="dxa"/>
            <w:shd w:val="clear" w:color="auto" w:fill="auto"/>
          </w:tcPr>
          <w:p w14:paraId="55CA4EC7" w14:textId="77777777" w:rsidR="005E072C" w:rsidRDefault="005E072C" w:rsidP="00EF0AAF">
            <w:pPr>
              <w:pStyle w:val="a5"/>
              <w:jc w:val="both"/>
            </w:pPr>
            <w:r>
              <w:t>учителя-предметники</w:t>
            </w:r>
          </w:p>
        </w:tc>
        <w:tc>
          <w:tcPr>
            <w:tcW w:w="1591" w:type="dxa"/>
            <w:shd w:val="clear" w:color="auto" w:fill="auto"/>
          </w:tcPr>
          <w:p w14:paraId="4D3D0940" w14:textId="77777777" w:rsidR="005E072C" w:rsidRDefault="005E072C" w:rsidP="00EF0AAF">
            <w:pPr>
              <w:pStyle w:val="a5"/>
              <w:jc w:val="both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</w:tcPr>
          <w:p w14:paraId="3998B7BD" w14:textId="77777777" w:rsidR="005E072C" w:rsidRDefault="005E072C" w:rsidP="00EF0AAF">
            <w:pPr>
              <w:pStyle w:val="a5"/>
              <w:jc w:val="both"/>
            </w:pPr>
            <w:r>
              <w:t>планы</w:t>
            </w:r>
          </w:p>
          <w:p w14:paraId="32CD9F2F" w14:textId="77777777" w:rsidR="005E072C" w:rsidRDefault="005E072C" w:rsidP="00EF0AAF">
            <w:pPr>
              <w:pStyle w:val="a5"/>
              <w:jc w:val="both"/>
            </w:pPr>
            <w:r>
              <w:t>уроков</w:t>
            </w:r>
          </w:p>
        </w:tc>
      </w:tr>
      <w:tr w:rsidR="005E072C" w:rsidRPr="006A6830" w14:paraId="2FB37071" w14:textId="77777777" w:rsidTr="00EF0AAF">
        <w:tc>
          <w:tcPr>
            <w:tcW w:w="846" w:type="dxa"/>
            <w:shd w:val="clear" w:color="auto" w:fill="auto"/>
          </w:tcPr>
          <w:p w14:paraId="35EEA683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3.</w:t>
            </w:r>
          </w:p>
        </w:tc>
        <w:tc>
          <w:tcPr>
            <w:tcW w:w="4046" w:type="dxa"/>
            <w:shd w:val="clear" w:color="auto" w:fill="auto"/>
          </w:tcPr>
          <w:p w14:paraId="1F76BA98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Психолого-педагогическое направление.</w:t>
            </w:r>
          </w:p>
        </w:tc>
        <w:tc>
          <w:tcPr>
            <w:tcW w:w="2041" w:type="dxa"/>
            <w:shd w:val="clear" w:color="auto" w:fill="auto"/>
          </w:tcPr>
          <w:p w14:paraId="28E12C3E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14:paraId="616B03E3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14:paraId="61811299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5E072C" w:rsidRPr="006A6830" w14:paraId="46A1FE99" w14:textId="77777777" w:rsidTr="00EF0AAF">
        <w:tc>
          <w:tcPr>
            <w:tcW w:w="846" w:type="dxa"/>
            <w:shd w:val="clear" w:color="auto" w:fill="auto"/>
          </w:tcPr>
          <w:p w14:paraId="11ED785E" w14:textId="77777777" w:rsidR="005E072C" w:rsidRDefault="005E072C" w:rsidP="00EF0AAF">
            <w:pPr>
              <w:pStyle w:val="a5"/>
              <w:jc w:val="both"/>
            </w:pPr>
            <w:r>
              <w:t>3.1.</w:t>
            </w:r>
          </w:p>
        </w:tc>
        <w:tc>
          <w:tcPr>
            <w:tcW w:w="4046" w:type="dxa"/>
            <w:shd w:val="clear" w:color="auto" w:fill="auto"/>
          </w:tcPr>
          <w:p w14:paraId="5E2F7567" w14:textId="77777777" w:rsidR="005E072C" w:rsidRDefault="005E072C" w:rsidP="00EF0AAF">
            <w:pPr>
              <w:pStyle w:val="a5"/>
              <w:jc w:val="both"/>
            </w:pPr>
            <w: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14:paraId="5DB7E6A7" w14:textId="77777777" w:rsidR="005E072C" w:rsidRDefault="005E072C" w:rsidP="00EF0AAF">
            <w:pPr>
              <w:pStyle w:val="a5"/>
              <w:jc w:val="both"/>
            </w:pPr>
            <w:r>
              <w:t>- определение влияния учебной нагрузки на психическое здоровье  детей;</w:t>
            </w:r>
          </w:p>
          <w:p w14:paraId="731886A2" w14:textId="77777777" w:rsidR="005E072C" w:rsidRDefault="005E072C" w:rsidP="00EF0AAF">
            <w:pPr>
              <w:pStyle w:val="a5"/>
              <w:jc w:val="both"/>
            </w:pPr>
            <w:r>
              <w:t>- изучение умственного развития учащихся с целью возможности продолжения обучения в профильных классах;</w:t>
            </w:r>
          </w:p>
          <w:p w14:paraId="0EF1D942" w14:textId="77777777" w:rsidR="005E072C" w:rsidRDefault="005E072C" w:rsidP="00EF0AAF">
            <w:pPr>
              <w:pStyle w:val="a5"/>
              <w:jc w:val="both"/>
            </w:pPr>
            <w:r>
              <w:t>-  изучение психологических возможностей и готовности детей   к школе;</w:t>
            </w:r>
          </w:p>
          <w:p w14:paraId="6F287BBC" w14:textId="77777777" w:rsidR="005E072C" w:rsidRDefault="005E072C" w:rsidP="00EF0AAF">
            <w:pPr>
              <w:pStyle w:val="a5"/>
              <w:jc w:val="both"/>
            </w:pPr>
            <w: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14:paraId="7F1FD56D" w14:textId="77777777" w:rsidR="005E072C" w:rsidRDefault="005E072C" w:rsidP="00EF0AAF">
            <w:pPr>
              <w:pStyle w:val="a5"/>
              <w:jc w:val="both"/>
            </w:pPr>
            <w:r>
              <w:t xml:space="preserve">-  разработка и внедрение системы медико-физиологического   контроля </w:t>
            </w:r>
            <w:r>
              <w:lastRenderedPageBreak/>
              <w:t>за адаптацией учащихся    к различным формам   обучения.</w:t>
            </w:r>
          </w:p>
        </w:tc>
        <w:tc>
          <w:tcPr>
            <w:tcW w:w="2041" w:type="dxa"/>
            <w:shd w:val="clear" w:color="auto" w:fill="auto"/>
          </w:tcPr>
          <w:p w14:paraId="034BB9CD" w14:textId="77777777" w:rsidR="005E072C" w:rsidRDefault="005E072C" w:rsidP="00EF0AAF">
            <w:pPr>
              <w:pStyle w:val="a5"/>
              <w:jc w:val="both"/>
            </w:pPr>
            <w:r>
              <w:lastRenderedPageBreak/>
              <w:t>классные руководители</w:t>
            </w:r>
          </w:p>
        </w:tc>
        <w:tc>
          <w:tcPr>
            <w:tcW w:w="1591" w:type="dxa"/>
            <w:shd w:val="clear" w:color="auto" w:fill="auto"/>
          </w:tcPr>
          <w:p w14:paraId="0B23A30D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7132D854" w14:textId="77777777" w:rsidR="005E072C" w:rsidRDefault="005E072C" w:rsidP="00EF0AAF">
            <w:pPr>
              <w:pStyle w:val="a5"/>
              <w:jc w:val="both"/>
            </w:pPr>
            <w:r>
              <w:t>диагностические исследования</w:t>
            </w:r>
          </w:p>
        </w:tc>
      </w:tr>
      <w:tr w:rsidR="005E072C" w:rsidRPr="006A6830" w14:paraId="003BB2AC" w14:textId="77777777" w:rsidTr="00EF0AAF">
        <w:tc>
          <w:tcPr>
            <w:tcW w:w="846" w:type="dxa"/>
            <w:shd w:val="clear" w:color="auto" w:fill="auto"/>
          </w:tcPr>
          <w:p w14:paraId="4FB11A75" w14:textId="77777777" w:rsidR="005E072C" w:rsidRDefault="005E072C" w:rsidP="00EF0AAF">
            <w:pPr>
              <w:pStyle w:val="a5"/>
              <w:jc w:val="both"/>
            </w:pPr>
            <w:r>
              <w:t>3.2.</w:t>
            </w:r>
          </w:p>
        </w:tc>
        <w:tc>
          <w:tcPr>
            <w:tcW w:w="4046" w:type="dxa"/>
            <w:shd w:val="clear" w:color="auto" w:fill="auto"/>
          </w:tcPr>
          <w:p w14:paraId="5850E367" w14:textId="77777777" w:rsidR="005E072C" w:rsidRDefault="005E072C" w:rsidP="00EF0AAF">
            <w:pPr>
              <w:pStyle w:val="a5"/>
              <w:jc w:val="both"/>
            </w:pPr>
            <w:r>
              <w:t>Использование здоровьесберегающих технологий, форм и методов в организации учебной деятельности.</w:t>
            </w:r>
          </w:p>
        </w:tc>
        <w:tc>
          <w:tcPr>
            <w:tcW w:w="2041" w:type="dxa"/>
            <w:shd w:val="clear" w:color="auto" w:fill="auto"/>
          </w:tcPr>
          <w:p w14:paraId="3230CBA6" w14:textId="77777777" w:rsidR="005E072C" w:rsidRDefault="005E072C" w:rsidP="00EF0AAF">
            <w:pPr>
              <w:pStyle w:val="a5"/>
              <w:jc w:val="both"/>
            </w:pPr>
            <w:r>
              <w:t>учителя-предметники</w:t>
            </w:r>
          </w:p>
        </w:tc>
        <w:tc>
          <w:tcPr>
            <w:tcW w:w="1591" w:type="dxa"/>
            <w:shd w:val="clear" w:color="auto" w:fill="auto"/>
          </w:tcPr>
          <w:p w14:paraId="150161FE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71191A13" w14:textId="77777777" w:rsidR="005E072C" w:rsidRDefault="005E072C" w:rsidP="00EF0AAF">
            <w:pPr>
              <w:pStyle w:val="a5"/>
              <w:jc w:val="both"/>
            </w:pPr>
            <w:r>
              <w:t>планы</w:t>
            </w:r>
          </w:p>
          <w:p w14:paraId="6B0A2BB5" w14:textId="77777777" w:rsidR="005E072C" w:rsidRDefault="005E072C" w:rsidP="00EF0AAF">
            <w:pPr>
              <w:pStyle w:val="a5"/>
              <w:jc w:val="both"/>
            </w:pPr>
            <w:r>
              <w:t>уроков</w:t>
            </w:r>
          </w:p>
        </w:tc>
      </w:tr>
      <w:tr w:rsidR="005E072C" w:rsidRPr="006A6830" w14:paraId="1CAC1D05" w14:textId="77777777" w:rsidTr="00EF0AAF">
        <w:tc>
          <w:tcPr>
            <w:tcW w:w="846" w:type="dxa"/>
            <w:shd w:val="clear" w:color="auto" w:fill="auto"/>
          </w:tcPr>
          <w:p w14:paraId="0D4223F7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4.</w:t>
            </w:r>
          </w:p>
        </w:tc>
        <w:tc>
          <w:tcPr>
            <w:tcW w:w="4046" w:type="dxa"/>
            <w:shd w:val="clear" w:color="auto" w:fill="auto"/>
          </w:tcPr>
          <w:p w14:paraId="3D6A660A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Спортивно-оздоровительное направление.</w:t>
            </w:r>
          </w:p>
        </w:tc>
        <w:tc>
          <w:tcPr>
            <w:tcW w:w="2041" w:type="dxa"/>
            <w:shd w:val="clear" w:color="auto" w:fill="auto"/>
          </w:tcPr>
          <w:p w14:paraId="35D97566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14:paraId="7279AA8F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14:paraId="40912E5B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5E072C" w:rsidRPr="006A6830" w14:paraId="02E416BB" w14:textId="77777777" w:rsidTr="00EF0AAF">
        <w:tc>
          <w:tcPr>
            <w:tcW w:w="846" w:type="dxa"/>
            <w:shd w:val="clear" w:color="auto" w:fill="auto"/>
          </w:tcPr>
          <w:p w14:paraId="11E218FE" w14:textId="77777777" w:rsidR="005E072C" w:rsidRDefault="005E072C" w:rsidP="00EF0AAF">
            <w:pPr>
              <w:pStyle w:val="a5"/>
              <w:jc w:val="both"/>
            </w:pPr>
            <w:r>
              <w:t>4.1.</w:t>
            </w:r>
          </w:p>
        </w:tc>
        <w:tc>
          <w:tcPr>
            <w:tcW w:w="4046" w:type="dxa"/>
            <w:shd w:val="clear" w:color="auto" w:fill="auto"/>
          </w:tcPr>
          <w:p w14:paraId="29E58963" w14:textId="77777777" w:rsidR="005E072C" w:rsidRDefault="005E072C" w:rsidP="00EF0AAF">
            <w:pPr>
              <w:pStyle w:val="a5"/>
              <w:jc w:val="both"/>
            </w:pPr>
            <w:r>
              <w:t>Организацию спортивных мероприятий.</w:t>
            </w:r>
          </w:p>
          <w:p w14:paraId="65D46EE2" w14:textId="77777777" w:rsidR="005E072C" w:rsidRDefault="005E072C" w:rsidP="00EF0AAF">
            <w:pPr>
              <w:pStyle w:val="a5"/>
              <w:jc w:val="both"/>
            </w:pPr>
            <w:r>
              <w:t> </w:t>
            </w:r>
          </w:p>
        </w:tc>
        <w:tc>
          <w:tcPr>
            <w:tcW w:w="2041" w:type="dxa"/>
            <w:shd w:val="clear" w:color="auto" w:fill="auto"/>
          </w:tcPr>
          <w:p w14:paraId="21AEBEBA" w14:textId="77777777" w:rsidR="005E072C" w:rsidRDefault="005E072C" w:rsidP="00EF0AAF">
            <w:pPr>
              <w:pStyle w:val="a5"/>
              <w:jc w:val="both"/>
            </w:pPr>
            <w:r>
              <w:t>учитель физической культуры</w:t>
            </w:r>
          </w:p>
        </w:tc>
        <w:tc>
          <w:tcPr>
            <w:tcW w:w="1591" w:type="dxa"/>
            <w:shd w:val="clear" w:color="auto" w:fill="auto"/>
          </w:tcPr>
          <w:p w14:paraId="47D7AB41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37D1B39B" w14:textId="77777777" w:rsidR="005E072C" w:rsidRDefault="005E072C" w:rsidP="00EF0AAF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14:paraId="62571D78" w14:textId="77777777" w:rsidTr="00EF0AAF">
        <w:tc>
          <w:tcPr>
            <w:tcW w:w="846" w:type="dxa"/>
            <w:shd w:val="clear" w:color="auto" w:fill="auto"/>
          </w:tcPr>
          <w:p w14:paraId="0348BA1C" w14:textId="77777777" w:rsidR="005E072C" w:rsidRDefault="005E072C" w:rsidP="00EF0AAF">
            <w:pPr>
              <w:pStyle w:val="a5"/>
              <w:jc w:val="both"/>
            </w:pPr>
            <w:r>
              <w:t>4.2.</w:t>
            </w:r>
          </w:p>
        </w:tc>
        <w:tc>
          <w:tcPr>
            <w:tcW w:w="4046" w:type="dxa"/>
            <w:shd w:val="clear" w:color="auto" w:fill="auto"/>
          </w:tcPr>
          <w:p w14:paraId="1818842A" w14:textId="77777777" w:rsidR="005E072C" w:rsidRDefault="005E072C" w:rsidP="00EF0AAF">
            <w:pPr>
              <w:pStyle w:val="a5"/>
              <w:jc w:val="both"/>
            </w:pPr>
            <w: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041" w:type="dxa"/>
            <w:shd w:val="clear" w:color="auto" w:fill="auto"/>
          </w:tcPr>
          <w:p w14:paraId="7F930E60" w14:textId="77777777" w:rsidR="005E072C" w:rsidRDefault="005E072C" w:rsidP="00EF0AAF">
            <w:pPr>
              <w:pStyle w:val="a5"/>
              <w:jc w:val="both"/>
            </w:pPr>
            <w:r>
              <w:t>заместитель директора</w:t>
            </w:r>
          </w:p>
        </w:tc>
        <w:tc>
          <w:tcPr>
            <w:tcW w:w="1591" w:type="dxa"/>
            <w:shd w:val="clear" w:color="auto" w:fill="auto"/>
          </w:tcPr>
          <w:p w14:paraId="479B6A43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304857A5" w14:textId="77777777" w:rsidR="005E072C" w:rsidRDefault="005E072C" w:rsidP="00EF0AAF">
            <w:pPr>
              <w:pStyle w:val="a5"/>
              <w:jc w:val="both"/>
            </w:pPr>
            <w:r>
              <w:t>план работы кружков и секций</w:t>
            </w:r>
          </w:p>
        </w:tc>
      </w:tr>
      <w:tr w:rsidR="005E072C" w:rsidRPr="006A6830" w14:paraId="3A87B62C" w14:textId="77777777" w:rsidTr="00EF0AAF">
        <w:tc>
          <w:tcPr>
            <w:tcW w:w="846" w:type="dxa"/>
            <w:shd w:val="clear" w:color="auto" w:fill="auto"/>
          </w:tcPr>
          <w:p w14:paraId="43127E34" w14:textId="77777777" w:rsidR="005E072C" w:rsidRDefault="005E072C" w:rsidP="00EF0AAF">
            <w:pPr>
              <w:pStyle w:val="a5"/>
              <w:jc w:val="both"/>
            </w:pPr>
            <w:r>
              <w:t>4.3.</w:t>
            </w:r>
          </w:p>
        </w:tc>
        <w:tc>
          <w:tcPr>
            <w:tcW w:w="4046" w:type="dxa"/>
            <w:shd w:val="clear" w:color="auto" w:fill="auto"/>
          </w:tcPr>
          <w:p w14:paraId="3780632A" w14:textId="77777777" w:rsidR="005E072C" w:rsidRDefault="005E072C" w:rsidP="00EF0AAF">
            <w:pPr>
              <w:pStyle w:val="a5"/>
              <w:jc w:val="both"/>
            </w:pPr>
            <w: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041" w:type="dxa"/>
            <w:shd w:val="clear" w:color="auto" w:fill="auto"/>
          </w:tcPr>
          <w:p w14:paraId="536906AB" w14:textId="77777777" w:rsidR="005E072C" w:rsidRDefault="005E072C" w:rsidP="00EF0AAF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14:paraId="7F31A1BD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2E16C4C6" w14:textId="77777777" w:rsidR="005E072C" w:rsidRDefault="005E072C" w:rsidP="00EF0AAF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14:paraId="15793513" w14:textId="77777777" w:rsidTr="00EF0AAF">
        <w:tc>
          <w:tcPr>
            <w:tcW w:w="846" w:type="dxa"/>
            <w:shd w:val="clear" w:color="auto" w:fill="auto"/>
          </w:tcPr>
          <w:p w14:paraId="03649273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5.</w:t>
            </w:r>
          </w:p>
        </w:tc>
        <w:tc>
          <w:tcPr>
            <w:tcW w:w="4046" w:type="dxa"/>
            <w:shd w:val="clear" w:color="auto" w:fill="auto"/>
          </w:tcPr>
          <w:p w14:paraId="4452FECC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Диагностическое направление</w:t>
            </w:r>
          </w:p>
        </w:tc>
        <w:tc>
          <w:tcPr>
            <w:tcW w:w="2041" w:type="dxa"/>
            <w:shd w:val="clear" w:color="auto" w:fill="auto"/>
          </w:tcPr>
          <w:p w14:paraId="3F05BAB7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14:paraId="59D8D9D1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14:paraId="6F2910DF" w14:textId="77777777" w:rsidR="005E072C" w:rsidRDefault="005E072C" w:rsidP="00EF0AAF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5E072C" w:rsidRPr="006A6830" w14:paraId="381A36EF" w14:textId="77777777" w:rsidTr="00EF0AAF">
        <w:tc>
          <w:tcPr>
            <w:tcW w:w="846" w:type="dxa"/>
            <w:shd w:val="clear" w:color="auto" w:fill="auto"/>
          </w:tcPr>
          <w:p w14:paraId="65F5C954" w14:textId="77777777" w:rsidR="005E072C" w:rsidRDefault="005E072C" w:rsidP="00EF0AAF">
            <w:pPr>
              <w:pStyle w:val="a5"/>
              <w:jc w:val="both"/>
            </w:pPr>
            <w:r>
              <w:t>5.1.</w:t>
            </w:r>
          </w:p>
        </w:tc>
        <w:tc>
          <w:tcPr>
            <w:tcW w:w="4046" w:type="dxa"/>
            <w:shd w:val="clear" w:color="auto" w:fill="auto"/>
          </w:tcPr>
          <w:p w14:paraId="21399AE5" w14:textId="77777777" w:rsidR="005E072C" w:rsidRDefault="005E072C" w:rsidP="00EF0AAF">
            <w:pPr>
              <w:pStyle w:val="a5"/>
              <w:jc w:val="both"/>
            </w:pPr>
            <w:r>
              <w:t>Мониторинг состояния здоровья детей.</w:t>
            </w:r>
          </w:p>
        </w:tc>
        <w:tc>
          <w:tcPr>
            <w:tcW w:w="2041" w:type="dxa"/>
            <w:shd w:val="clear" w:color="auto" w:fill="auto"/>
          </w:tcPr>
          <w:p w14:paraId="39F814F0" w14:textId="77777777" w:rsidR="005E072C" w:rsidRDefault="005E072C" w:rsidP="00EF0AAF">
            <w:pPr>
              <w:pStyle w:val="a5"/>
              <w:jc w:val="both"/>
            </w:pPr>
            <w:r>
              <w:t>руководитель МС</w:t>
            </w:r>
          </w:p>
        </w:tc>
        <w:tc>
          <w:tcPr>
            <w:tcW w:w="1591" w:type="dxa"/>
            <w:shd w:val="clear" w:color="auto" w:fill="auto"/>
          </w:tcPr>
          <w:p w14:paraId="7D481B8B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525593F6" w14:textId="77777777" w:rsidR="005E072C" w:rsidRDefault="005E072C" w:rsidP="00EF0AAF">
            <w:pPr>
              <w:pStyle w:val="a5"/>
              <w:jc w:val="both"/>
            </w:pPr>
            <w:r>
              <w:t>результаты мониторинга</w:t>
            </w:r>
          </w:p>
        </w:tc>
      </w:tr>
      <w:tr w:rsidR="005E072C" w:rsidRPr="006A6830" w14:paraId="75369E43" w14:textId="77777777" w:rsidTr="00EF0AAF">
        <w:tc>
          <w:tcPr>
            <w:tcW w:w="846" w:type="dxa"/>
            <w:shd w:val="clear" w:color="auto" w:fill="auto"/>
          </w:tcPr>
          <w:p w14:paraId="60BA3E3F" w14:textId="77777777" w:rsidR="005E072C" w:rsidRDefault="005E072C" w:rsidP="00EF0AAF">
            <w:pPr>
              <w:pStyle w:val="a5"/>
              <w:jc w:val="both"/>
            </w:pPr>
            <w:r>
              <w:t>5.2.</w:t>
            </w:r>
          </w:p>
        </w:tc>
        <w:tc>
          <w:tcPr>
            <w:tcW w:w="4046" w:type="dxa"/>
            <w:shd w:val="clear" w:color="auto" w:fill="auto"/>
          </w:tcPr>
          <w:p w14:paraId="63F2E567" w14:textId="77777777" w:rsidR="005E072C" w:rsidRDefault="005E072C" w:rsidP="00EF0AAF">
            <w:pPr>
              <w:pStyle w:val="a5"/>
              <w:jc w:val="both"/>
            </w:pPr>
            <w: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041" w:type="dxa"/>
            <w:shd w:val="clear" w:color="auto" w:fill="auto"/>
          </w:tcPr>
          <w:p w14:paraId="78579D8C" w14:textId="77777777" w:rsidR="005E072C" w:rsidRDefault="005E072C" w:rsidP="00C6473A">
            <w:pPr>
              <w:pStyle w:val="a5"/>
              <w:jc w:val="both"/>
            </w:pPr>
            <w:r>
              <w:t xml:space="preserve">руководитель МС, психолог. </w:t>
            </w:r>
          </w:p>
        </w:tc>
        <w:tc>
          <w:tcPr>
            <w:tcW w:w="1591" w:type="dxa"/>
            <w:shd w:val="clear" w:color="auto" w:fill="auto"/>
          </w:tcPr>
          <w:p w14:paraId="5443EABC" w14:textId="77777777" w:rsidR="005E072C" w:rsidRDefault="005E072C" w:rsidP="00EF0AAF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4C911745" w14:textId="77777777" w:rsidR="005E072C" w:rsidRDefault="005E072C" w:rsidP="00EF0AAF">
            <w:pPr>
              <w:pStyle w:val="a5"/>
              <w:jc w:val="both"/>
            </w:pPr>
            <w:r>
              <w:t>материалы семинара</w:t>
            </w:r>
          </w:p>
        </w:tc>
      </w:tr>
    </w:tbl>
    <w:p w14:paraId="4B625545" w14:textId="77777777" w:rsidR="00D73852" w:rsidRDefault="00D73852" w:rsidP="006C5D3C">
      <w:pPr>
        <w:jc w:val="both"/>
        <w:rPr>
          <w:sz w:val="28"/>
          <w:szCs w:val="28"/>
        </w:rPr>
      </w:pPr>
    </w:p>
    <w:p w14:paraId="166E0552" w14:textId="77777777" w:rsidR="00E51D46" w:rsidRPr="00831E33" w:rsidRDefault="00E51D46" w:rsidP="00E51D46">
      <w:pPr>
        <w:pStyle w:val="3"/>
        <w:jc w:val="center"/>
      </w:pPr>
      <w:bookmarkStart w:id="20" w:name="_Toc23988709"/>
      <w:r>
        <w:t>Ежегодный примерный к</w:t>
      </w:r>
      <w:r w:rsidRPr="00831E33">
        <w:t>алендарный план реализации программы здоровьесбережения</w:t>
      </w:r>
      <w:bookmarkEnd w:id="20"/>
    </w:p>
    <w:p w14:paraId="15CED8AF" w14:textId="77777777" w:rsidR="00E51D46" w:rsidRPr="00E51D46" w:rsidRDefault="00E51D46" w:rsidP="00E51D46">
      <w:pPr>
        <w:pStyle w:val="3"/>
        <w:jc w:val="both"/>
        <w:rPr>
          <w:i/>
        </w:rPr>
      </w:pPr>
      <w:bookmarkStart w:id="21" w:name="_Toc23412102"/>
      <w:bookmarkStart w:id="22" w:name="_Toc23988710"/>
      <w:r w:rsidRPr="00E51D46">
        <w:rPr>
          <w:rStyle w:val="a6"/>
          <w:rFonts w:eastAsiaTheme="majorEastAsia"/>
          <w:i/>
        </w:rPr>
        <w:t>Сентябрь</w:t>
      </w:r>
      <w:bookmarkEnd w:id="21"/>
      <w:bookmarkEnd w:id="22"/>
    </w:p>
    <w:p w14:paraId="3B5B6666" w14:textId="77777777"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дежурства по школе и по классам.</w:t>
      </w:r>
    </w:p>
    <w:p w14:paraId="3C743311" w14:textId="77777777"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Налаживание работы кружков и секций, организация клубной деятельности.</w:t>
      </w:r>
    </w:p>
    <w:p w14:paraId="50D7EF1D" w14:textId="77777777"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14:paraId="06FD0082" w14:textId="77777777"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Включение в планы по руководству и контролю вопросов, способствующих улучшению работы школы по здоровьесбережению.</w:t>
      </w:r>
    </w:p>
    <w:p w14:paraId="33092DF4" w14:textId="77777777"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питания учащихся.</w:t>
      </w:r>
    </w:p>
    <w:p w14:paraId="0234C25C" w14:textId="77777777"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физкультминуток, подвижных игр на переменах.</w:t>
      </w:r>
    </w:p>
    <w:p w14:paraId="3D10F94C" w14:textId="77777777"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«Уроки чистоты».</w:t>
      </w:r>
    </w:p>
    <w:p w14:paraId="4F38A317" w14:textId="77777777"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внутришкольных и участие в районных спортивно-массовых соревнованиях и спартакиаде.</w:t>
      </w:r>
    </w:p>
    <w:p w14:paraId="4AD588F7" w14:textId="77777777"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14:paraId="7CF43CE0" w14:textId="77777777"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lastRenderedPageBreak/>
        <w:t>Старты здоровья.</w:t>
      </w:r>
    </w:p>
    <w:p w14:paraId="40D052B7" w14:textId="77777777"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Обеспечение контроля занятости детей во внеурочное время (систематически).</w:t>
      </w:r>
    </w:p>
    <w:p w14:paraId="1301FB58" w14:textId="77777777"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14:paraId="4E140FAC" w14:textId="77777777"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Октябрь</w:t>
      </w:r>
    </w:p>
    <w:p w14:paraId="72AA15DE" w14:textId="77777777"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14:paraId="0215E46E" w14:textId="77777777"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Планирование занятости учащихся в каникулярный период.</w:t>
      </w:r>
    </w:p>
    <w:p w14:paraId="1CE91054" w14:textId="77777777"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внутришкольных спортивных мероприятий и соревнований, участие в районной спартакиаде.</w:t>
      </w:r>
    </w:p>
    <w:p w14:paraId="34241B1E" w14:textId="77777777"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лекций, бесед, воспитательных часов по формированию здорового образа жизни.</w:t>
      </w:r>
    </w:p>
    <w:p w14:paraId="68312C02" w14:textId="77777777"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Физкультминутки (ежедневно).</w:t>
      </w:r>
    </w:p>
    <w:p w14:paraId="417227F6" w14:textId="77777777"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Подвижные игры на переменах (ежедневно).</w:t>
      </w:r>
    </w:p>
    <w:p w14:paraId="5373DD09" w14:textId="77777777"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Ноябрь</w:t>
      </w:r>
    </w:p>
    <w:p w14:paraId="1EF385DA" w14:textId="77777777" w:rsidR="00E51D46" w:rsidRPr="00966B74" w:rsidRDefault="00966B74" w:rsidP="00966B74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 w:rsidRPr="00966B74">
        <w:rPr>
          <w:rFonts w:ascii="Times New Roman" w:hAnsi="Times New Roman"/>
          <w:sz w:val="28"/>
          <w:szCs w:val="28"/>
        </w:rPr>
        <w:t xml:space="preserve">- </w:t>
      </w:r>
      <w:r w:rsidR="00E51D46" w:rsidRPr="00966B74">
        <w:rPr>
          <w:rFonts w:ascii="Times New Roman" w:hAnsi="Times New Roman"/>
          <w:sz w:val="28"/>
          <w:szCs w:val="28"/>
        </w:rPr>
        <w:t>Проведение мероприятий, приуроченных к празднику « День матери».</w:t>
      </w:r>
    </w:p>
    <w:p w14:paraId="7F62BF07" w14:textId="77777777" w:rsidR="00E51D46" w:rsidRPr="00966B74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966B74">
        <w:rPr>
          <w:rFonts w:ascii="Times New Roman" w:hAnsi="Times New Roman"/>
          <w:sz w:val="28"/>
          <w:szCs w:val="28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14:paraId="0A4770A6" w14:textId="77777777" w:rsidR="00E51D46" w:rsidRPr="00966B74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966B74">
        <w:rPr>
          <w:rFonts w:ascii="Times New Roman" w:hAnsi="Times New Roman"/>
          <w:sz w:val="28"/>
          <w:szCs w:val="28"/>
        </w:rPr>
        <w:t>Экскурсии.</w:t>
      </w:r>
    </w:p>
    <w:p w14:paraId="71B94294" w14:textId="77777777" w:rsidR="00E51D46" w:rsidRPr="00966B74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966B74">
        <w:rPr>
          <w:rFonts w:ascii="Times New Roman" w:hAnsi="Times New Roman"/>
          <w:sz w:val="28"/>
          <w:szCs w:val="28"/>
        </w:rPr>
        <w:t>Совещание актива по проведению физкультурных праздников, игр на местности.</w:t>
      </w:r>
    </w:p>
    <w:p w14:paraId="6B3C2365" w14:textId="77777777" w:rsidR="00E51D46" w:rsidRPr="00966B74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966B74">
        <w:rPr>
          <w:rFonts w:ascii="Times New Roman" w:hAnsi="Times New Roman"/>
          <w:sz w:val="28"/>
          <w:szCs w:val="28"/>
        </w:rPr>
        <w:t>Физкультминутки и динамические паузы (систематически)</w:t>
      </w:r>
    </w:p>
    <w:p w14:paraId="7D26CECD" w14:textId="77777777" w:rsidR="00E51D46" w:rsidRPr="00966B74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966B74">
        <w:rPr>
          <w:rFonts w:ascii="Times New Roman" w:hAnsi="Times New Roman"/>
          <w:sz w:val="28"/>
          <w:szCs w:val="28"/>
        </w:rPr>
        <w:t>Отчёты о проделанной работе по здоровье сбережению.</w:t>
      </w:r>
    </w:p>
    <w:p w14:paraId="54D88B14" w14:textId="77777777"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831E33">
        <w:rPr>
          <w:sz w:val="28"/>
          <w:szCs w:val="28"/>
        </w:rPr>
        <w:t> </w:t>
      </w:r>
      <w:r w:rsidRPr="00E51D46">
        <w:rPr>
          <w:rStyle w:val="a6"/>
          <w:rFonts w:eastAsiaTheme="majorEastAsia"/>
          <w:b w:val="0"/>
          <w:i/>
          <w:sz w:val="28"/>
          <w:szCs w:val="28"/>
        </w:rPr>
        <w:t>Декабрь</w:t>
      </w:r>
    </w:p>
    <w:p w14:paraId="125C5ACE" w14:textId="77777777"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открытых  воспитательных часов, мероприятий, посвященных всемирному дню борьбы со СПИДом.</w:t>
      </w:r>
    </w:p>
    <w:p w14:paraId="7C1450D2" w14:textId="77777777"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конкурсов «Папа, мама, я - спортивная семья», посвященных празднованию Дня семьи.</w:t>
      </w:r>
    </w:p>
    <w:p w14:paraId="326D8D23" w14:textId="77777777"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Физкультминутки и динамические паузы (ежедневно).</w:t>
      </w:r>
    </w:p>
    <w:p w14:paraId="2FCC5381" w14:textId="77777777"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14:paraId="4CAC42E5" w14:textId="77777777"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Январь</w:t>
      </w:r>
    </w:p>
    <w:p w14:paraId="078F2C87" w14:textId="77777777" w:rsidR="00E51D46" w:rsidRPr="00E51D46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Открытые воспитательные часы «Тренинг здорового образа жизни».</w:t>
      </w:r>
    </w:p>
    <w:p w14:paraId="1AABE8A6" w14:textId="77777777" w:rsidR="00E51D46" w:rsidRPr="00E51D46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«Весёлые старты».</w:t>
      </w:r>
    </w:p>
    <w:p w14:paraId="5008E539" w14:textId="77777777" w:rsidR="00E51D46" w:rsidRPr="00E51D46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Физкультминутки и динамические паузы.</w:t>
      </w:r>
    </w:p>
    <w:p w14:paraId="004E890A" w14:textId="77777777"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Февраль</w:t>
      </w:r>
    </w:p>
    <w:p w14:paraId="5FEBE321" w14:textId="77777777" w:rsidR="00E51D46" w:rsidRPr="00C6473A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6473A">
        <w:rPr>
          <w:rFonts w:ascii="Times New Roman" w:hAnsi="Times New Roman"/>
          <w:sz w:val="28"/>
          <w:szCs w:val="28"/>
        </w:rPr>
        <w:t>Месячник оборонно-массовой и патриотической работы.</w:t>
      </w:r>
    </w:p>
    <w:p w14:paraId="7775400E" w14:textId="77777777" w:rsidR="00E51D46" w:rsidRPr="00C6473A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6473A">
        <w:rPr>
          <w:rFonts w:ascii="Times New Roman" w:hAnsi="Times New Roman"/>
          <w:sz w:val="28"/>
          <w:szCs w:val="28"/>
        </w:rPr>
        <w:t>День защитника Отечества.</w:t>
      </w:r>
    </w:p>
    <w:p w14:paraId="682743DB" w14:textId="77777777" w:rsidR="00E51D46" w:rsidRPr="00C6473A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6473A">
        <w:rPr>
          <w:rFonts w:ascii="Times New Roman" w:hAnsi="Times New Roman"/>
          <w:sz w:val="28"/>
          <w:szCs w:val="28"/>
        </w:rPr>
        <w:lastRenderedPageBreak/>
        <w:t>Физкультминутки и динамические паузы.</w:t>
      </w:r>
    </w:p>
    <w:p w14:paraId="4563229E" w14:textId="77777777"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Март</w:t>
      </w:r>
    </w:p>
    <w:p w14:paraId="0733DD1F" w14:textId="77777777" w:rsidR="00E51D46" w:rsidRPr="00E51D46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Планирование занятости учащихся в каникулярный период.</w:t>
      </w:r>
    </w:p>
    <w:p w14:paraId="6BB699F1" w14:textId="77777777" w:rsidR="00E51D46" w:rsidRPr="00E51D46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Подготовка ко Дню здоровья. Физкультминутки и динамические паузы.</w:t>
      </w:r>
    </w:p>
    <w:p w14:paraId="573CAEC8" w14:textId="77777777" w:rsidR="00E51D46" w:rsidRPr="00E51D46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14:paraId="4E0A0ECA" w14:textId="77777777" w:rsidR="00E51D46" w:rsidRPr="006F3A62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6F3A62">
        <w:rPr>
          <w:rStyle w:val="a6"/>
          <w:rFonts w:eastAsiaTheme="majorEastAsia"/>
          <w:b w:val="0"/>
          <w:i/>
          <w:sz w:val="28"/>
          <w:szCs w:val="28"/>
        </w:rPr>
        <w:t>Апрель</w:t>
      </w:r>
    </w:p>
    <w:p w14:paraId="72E636F1" w14:textId="77777777"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Всемирный день здоровья.</w:t>
      </w:r>
    </w:p>
    <w:p w14:paraId="04D6BA69" w14:textId="77777777"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Благоустройство школьной территории.</w:t>
      </w:r>
    </w:p>
    <w:p w14:paraId="3CB9EF30" w14:textId="77777777"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День здоровья.</w:t>
      </w:r>
    </w:p>
    <w:p w14:paraId="4419E23F" w14:textId="77777777"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Динамические паузы, физкультминутки.</w:t>
      </w:r>
    </w:p>
    <w:p w14:paraId="3009749D" w14:textId="77777777" w:rsidR="00E51D46" w:rsidRPr="006F3A62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6F3A62">
        <w:rPr>
          <w:rStyle w:val="a6"/>
          <w:rFonts w:eastAsiaTheme="majorEastAsia"/>
          <w:b w:val="0"/>
          <w:i/>
          <w:sz w:val="28"/>
          <w:szCs w:val="28"/>
        </w:rPr>
        <w:t>Май</w:t>
      </w:r>
    </w:p>
    <w:p w14:paraId="75CB69D2" w14:textId="77777777"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Подготовительная работа к организации занятости учащихся в летний период.</w:t>
      </w:r>
    </w:p>
    <w:p w14:paraId="17A7A5BC" w14:textId="77777777"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Мероприятия, посвященные   годовщине  Победы в ВОВ.</w:t>
      </w:r>
    </w:p>
    <w:p w14:paraId="158DEE4C" w14:textId="77777777"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«Весёлые старты».</w:t>
      </w:r>
    </w:p>
    <w:p w14:paraId="00FB9AA7" w14:textId="77777777"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Проведение экскурсий на природу.</w:t>
      </w:r>
    </w:p>
    <w:p w14:paraId="4F689F41" w14:textId="77777777"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Презентация уроков чистоты.</w:t>
      </w:r>
    </w:p>
    <w:p w14:paraId="7BB26F5B" w14:textId="77777777" w:rsidR="00E51D46" w:rsidRPr="006F3A62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6F3A62">
        <w:rPr>
          <w:rStyle w:val="a6"/>
          <w:rFonts w:eastAsiaTheme="majorEastAsia"/>
          <w:b w:val="0"/>
          <w:i/>
          <w:sz w:val="28"/>
          <w:szCs w:val="28"/>
        </w:rPr>
        <w:t>Июнь</w:t>
      </w:r>
    </w:p>
    <w:p w14:paraId="0766ED33" w14:textId="77777777" w:rsidR="00E51D46" w:rsidRPr="006F3A62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Международный день защиты детей.</w:t>
      </w:r>
    </w:p>
    <w:p w14:paraId="12A669D0" w14:textId="77777777" w:rsidR="00E51D46" w:rsidRPr="006F3A62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Всемирный день защиты окружающей среды.</w:t>
      </w:r>
    </w:p>
    <w:p w14:paraId="15361174" w14:textId="77777777" w:rsidR="00E51D46" w:rsidRPr="006F3A62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Работа по плану летних каникул.</w:t>
      </w:r>
    </w:p>
    <w:p w14:paraId="56484E27" w14:textId="77777777" w:rsidR="00E51D46" w:rsidRDefault="00E51D46" w:rsidP="00E51D46">
      <w:pPr>
        <w:pStyle w:val="a8"/>
      </w:pPr>
    </w:p>
    <w:p w14:paraId="2EEB2528" w14:textId="77777777" w:rsidR="00E51D46" w:rsidRPr="006F3A62" w:rsidRDefault="00EF3F56" w:rsidP="00966B74">
      <w:pPr>
        <w:pStyle w:val="3"/>
        <w:spacing w:before="0" w:beforeAutospacing="0" w:after="0" w:afterAutospacing="0"/>
        <w:jc w:val="center"/>
      </w:pPr>
      <w:bookmarkStart w:id="23" w:name="_Toc23988711"/>
      <w:r>
        <w:rPr>
          <w:rStyle w:val="a6"/>
          <w:rFonts w:eastAsiaTheme="majorEastAsia"/>
          <w:b/>
          <w:bCs/>
        </w:rPr>
        <w:t>О</w:t>
      </w:r>
      <w:r w:rsidR="00E51D46" w:rsidRPr="006F3A62">
        <w:rPr>
          <w:rStyle w:val="a6"/>
          <w:rFonts w:eastAsiaTheme="majorEastAsia"/>
          <w:b/>
          <w:bCs/>
        </w:rPr>
        <w:t>жидаемые результаты формирования ЗОЖ</w:t>
      </w:r>
      <w:bookmarkEnd w:id="23"/>
    </w:p>
    <w:p w14:paraId="0DFD3418" w14:textId="77777777" w:rsidR="00E51D46" w:rsidRDefault="00E51D46" w:rsidP="00966B74">
      <w:pPr>
        <w:pStyle w:val="3"/>
        <w:spacing w:before="0" w:beforeAutospacing="0" w:after="0" w:afterAutospacing="0"/>
        <w:jc w:val="center"/>
        <w:rPr>
          <w:rStyle w:val="a6"/>
          <w:rFonts w:eastAsiaTheme="majorEastAsia"/>
          <w:b/>
          <w:bCs/>
        </w:rPr>
      </w:pPr>
      <w:bookmarkStart w:id="24" w:name="_Toc23988712"/>
      <w:r w:rsidRPr="006F3A62">
        <w:rPr>
          <w:rStyle w:val="a6"/>
          <w:rFonts w:eastAsiaTheme="majorEastAsia"/>
          <w:b/>
          <w:bCs/>
        </w:rPr>
        <w:t>по ступеням образования</w:t>
      </w:r>
      <w:bookmarkEnd w:id="24"/>
    </w:p>
    <w:p w14:paraId="45C437E9" w14:textId="77777777" w:rsidR="006F3A62" w:rsidRPr="006F3A62" w:rsidRDefault="006F3A62" w:rsidP="00966B74">
      <w:pPr>
        <w:pStyle w:val="3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040"/>
        <w:gridCol w:w="2745"/>
        <w:gridCol w:w="2400"/>
      </w:tblGrid>
      <w:tr w:rsidR="00E51D46" w:rsidRPr="006A6830" w14:paraId="1C8236A9" w14:textId="77777777" w:rsidTr="00EF0AAF">
        <w:tc>
          <w:tcPr>
            <w:tcW w:w="2385" w:type="dxa"/>
            <w:shd w:val="clear" w:color="auto" w:fill="auto"/>
            <w:hideMark/>
          </w:tcPr>
          <w:p w14:paraId="13A1D285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Ступень</w:t>
            </w:r>
          </w:p>
        </w:tc>
        <w:tc>
          <w:tcPr>
            <w:tcW w:w="2040" w:type="dxa"/>
            <w:shd w:val="clear" w:color="auto" w:fill="auto"/>
            <w:hideMark/>
          </w:tcPr>
          <w:p w14:paraId="4215E8DF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Уровень</w:t>
            </w:r>
          </w:p>
        </w:tc>
        <w:tc>
          <w:tcPr>
            <w:tcW w:w="2745" w:type="dxa"/>
            <w:shd w:val="clear" w:color="auto" w:fill="auto"/>
            <w:hideMark/>
          </w:tcPr>
          <w:p w14:paraId="5D938176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Задачи педагогов</w:t>
            </w:r>
          </w:p>
        </w:tc>
        <w:tc>
          <w:tcPr>
            <w:tcW w:w="2400" w:type="dxa"/>
            <w:shd w:val="clear" w:color="auto" w:fill="auto"/>
            <w:hideMark/>
          </w:tcPr>
          <w:p w14:paraId="7EDA6C85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Прогнозируемые результаты</w:t>
            </w:r>
          </w:p>
        </w:tc>
      </w:tr>
      <w:tr w:rsidR="00E51D46" w:rsidRPr="006A6830" w14:paraId="63FC850D" w14:textId="77777777" w:rsidTr="00EF0AAF">
        <w:tc>
          <w:tcPr>
            <w:tcW w:w="2385" w:type="dxa"/>
            <w:shd w:val="clear" w:color="auto" w:fill="auto"/>
            <w:hideMark/>
          </w:tcPr>
          <w:p w14:paraId="4A77AD1D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Начальное звено:</w:t>
            </w:r>
          </w:p>
          <w:p w14:paraId="6C390275" w14:textId="77777777" w:rsidR="00E51D46" w:rsidRPr="006A6830" w:rsidRDefault="004D3EF1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2-й класс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14:paraId="622022EF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Примитивно- поведенческий</w:t>
            </w:r>
          </w:p>
        </w:tc>
        <w:tc>
          <w:tcPr>
            <w:tcW w:w="2745" w:type="dxa"/>
            <w:vMerge w:val="restart"/>
            <w:shd w:val="clear" w:color="auto" w:fill="auto"/>
            <w:hideMark/>
          </w:tcPr>
          <w:p w14:paraId="05E92257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Формирование навыков санитарно- гигиенической культуры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14:paraId="5BD70C37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Отсутствие  вредных привычек</w:t>
            </w:r>
          </w:p>
        </w:tc>
      </w:tr>
      <w:tr w:rsidR="00E51D46" w:rsidRPr="006A6830" w14:paraId="69BD82E6" w14:textId="77777777" w:rsidTr="00EF0AAF">
        <w:trPr>
          <w:trHeight w:val="482"/>
        </w:trPr>
        <w:tc>
          <w:tcPr>
            <w:tcW w:w="2385" w:type="dxa"/>
            <w:vMerge w:val="restart"/>
            <w:shd w:val="clear" w:color="auto" w:fill="auto"/>
            <w:hideMark/>
          </w:tcPr>
          <w:p w14:paraId="69893337" w14:textId="77777777" w:rsidR="00E51D46" w:rsidRPr="006A6830" w:rsidRDefault="004D3EF1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3-й класс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4F7EA99C" w14:textId="77777777" w:rsidR="00E51D46" w:rsidRPr="006A6830" w:rsidRDefault="00E51D46" w:rsidP="00EF0A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3D9D56" w14:textId="77777777" w:rsidR="00E51D46" w:rsidRPr="006A6830" w:rsidRDefault="00E51D46" w:rsidP="00EF0A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C9DA03" w14:textId="77777777" w:rsidR="00E51D46" w:rsidRPr="006A6830" w:rsidRDefault="00E51D46" w:rsidP="00EF0AAF">
            <w:pPr>
              <w:rPr>
                <w:color w:val="000000"/>
              </w:rPr>
            </w:pPr>
          </w:p>
        </w:tc>
      </w:tr>
      <w:tr w:rsidR="00E51D46" w:rsidRPr="006A6830" w14:paraId="1BF3F941" w14:textId="77777777" w:rsidTr="00EF0AAF">
        <w:tc>
          <w:tcPr>
            <w:tcW w:w="0" w:type="auto"/>
            <w:vMerge/>
            <w:shd w:val="clear" w:color="auto" w:fill="auto"/>
            <w:hideMark/>
          </w:tcPr>
          <w:p w14:paraId="26539B48" w14:textId="77777777" w:rsidR="00E51D46" w:rsidRPr="006A6830" w:rsidRDefault="00E51D46" w:rsidP="00EF0A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78D7F2" w14:textId="77777777" w:rsidR="00E51D46" w:rsidRPr="006A6830" w:rsidRDefault="00E51D46" w:rsidP="00EF0AAF">
            <w:pPr>
              <w:rPr>
                <w:color w:val="00000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14:paraId="670140FE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362747A3" w14:textId="77777777" w:rsidR="00E51D46" w:rsidRPr="006A6830" w:rsidRDefault="00E51D46" w:rsidP="00EF0AAF">
            <w:pPr>
              <w:rPr>
                <w:color w:val="000000"/>
              </w:rPr>
            </w:pPr>
          </w:p>
        </w:tc>
      </w:tr>
      <w:tr w:rsidR="00E51D46" w:rsidRPr="006A6830" w14:paraId="0F6B45B8" w14:textId="77777777" w:rsidTr="00EF0AAF">
        <w:tc>
          <w:tcPr>
            <w:tcW w:w="2385" w:type="dxa"/>
            <w:shd w:val="clear" w:color="auto" w:fill="auto"/>
            <w:hideMark/>
          </w:tcPr>
          <w:p w14:paraId="79ADFF90" w14:textId="77777777" w:rsidR="00E51D46" w:rsidRPr="006A6830" w:rsidRDefault="004D3EF1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4-й класс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2332260F" w14:textId="77777777" w:rsidR="00E51D46" w:rsidRPr="006A6830" w:rsidRDefault="00E51D46" w:rsidP="00EF0AAF">
            <w:pPr>
              <w:rPr>
                <w:color w:val="00000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14:paraId="55EAD2E8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2CA9F6BC" w14:textId="77777777" w:rsidR="00E51D46" w:rsidRPr="006A6830" w:rsidRDefault="00E51D46" w:rsidP="00EF0AAF">
            <w:pPr>
              <w:rPr>
                <w:color w:val="000000"/>
              </w:rPr>
            </w:pPr>
          </w:p>
        </w:tc>
      </w:tr>
      <w:tr w:rsidR="00E51D46" w:rsidRPr="006A6830" w14:paraId="25F560D4" w14:textId="77777777" w:rsidTr="00EF0AAF">
        <w:tc>
          <w:tcPr>
            <w:tcW w:w="2385" w:type="dxa"/>
            <w:shd w:val="clear" w:color="auto" w:fill="auto"/>
            <w:hideMark/>
          </w:tcPr>
          <w:p w14:paraId="215E58E5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Среднее </w:t>
            </w:r>
            <w:r w:rsidR="006F3A62">
              <w:rPr>
                <w:color w:val="000000"/>
              </w:rPr>
              <w:t xml:space="preserve">и старшее </w:t>
            </w:r>
            <w:r w:rsidRPr="006A6830">
              <w:rPr>
                <w:color w:val="000000"/>
              </w:rPr>
              <w:lastRenderedPageBreak/>
              <w:t>звено:</w:t>
            </w:r>
          </w:p>
          <w:p w14:paraId="3B8513BF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5-6-е классы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14:paraId="7B5355F5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Эмоциональный</w:t>
            </w:r>
          </w:p>
        </w:tc>
        <w:tc>
          <w:tcPr>
            <w:tcW w:w="2745" w:type="dxa"/>
            <w:shd w:val="clear" w:color="auto" w:fill="auto"/>
            <w:hideMark/>
          </w:tcPr>
          <w:p w14:paraId="47159476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Приобщение к </w:t>
            </w:r>
            <w:r w:rsidRPr="006A6830">
              <w:rPr>
                <w:color w:val="000000"/>
              </w:rPr>
              <w:lastRenderedPageBreak/>
              <w:t>здоровому образу жизни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14:paraId="21ED4178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 xml:space="preserve">Стремление к </w:t>
            </w:r>
            <w:r w:rsidRPr="006A6830">
              <w:rPr>
                <w:color w:val="000000"/>
              </w:rPr>
              <w:lastRenderedPageBreak/>
              <w:t>ведению здорового образа жизни</w:t>
            </w:r>
          </w:p>
        </w:tc>
      </w:tr>
      <w:tr w:rsidR="00E51D46" w:rsidRPr="006A6830" w14:paraId="4232FEC1" w14:textId="77777777" w:rsidTr="00EF0AAF">
        <w:tc>
          <w:tcPr>
            <w:tcW w:w="2385" w:type="dxa"/>
            <w:shd w:val="clear" w:color="auto" w:fill="auto"/>
            <w:hideMark/>
          </w:tcPr>
          <w:p w14:paraId="51905C63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7-е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2A3524B9" w14:textId="77777777" w:rsidR="00E51D46" w:rsidRPr="006A6830" w:rsidRDefault="00E51D46" w:rsidP="00EF0AAF">
            <w:pPr>
              <w:rPr>
                <w:color w:val="000000"/>
              </w:rPr>
            </w:pPr>
          </w:p>
        </w:tc>
        <w:tc>
          <w:tcPr>
            <w:tcW w:w="2745" w:type="dxa"/>
            <w:vMerge w:val="restart"/>
            <w:shd w:val="clear" w:color="auto" w:fill="auto"/>
            <w:hideMark/>
          </w:tcPr>
          <w:p w14:paraId="53CE901E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367BB09B" w14:textId="77777777" w:rsidR="00E51D46" w:rsidRPr="006A6830" w:rsidRDefault="00E51D46" w:rsidP="00EF0AAF">
            <w:pPr>
              <w:rPr>
                <w:color w:val="000000"/>
              </w:rPr>
            </w:pPr>
          </w:p>
        </w:tc>
      </w:tr>
      <w:tr w:rsidR="00E51D46" w:rsidRPr="006A6830" w14:paraId="38B3E2EC" w14:textId="77777777" w:rsidTr="00EF0AAF">
        <w:trPr>
          <w:trHeight w:val="482"/>
        </w:trPr>
        <w:tc>
          <w:tcPr>
            <w:tcW w:w="2385" w:type="dxa"/>
            <w:vMerge w:val="restart"/>
            <w:shd w:val="clear" w:color="auto" w:fill="auto"/>
            <w:hideMark/>
          </w:tcPr>
          <w:p w14:paraId="396400CA" w14:textId="77777777" w:rsidR="00E51D46" w:rsidRPr="006A6830" w:rsidRDefault="004D3EF1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8-9</w:t>
            </w:r>
            <w:r w:rsidR="00E51D46" w:rsidRPr="006A6830">
              <w:rPr>
                <w:color w:val="000000"/>
              </w:rPr>
              <w:t>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4C7F1495" w14:textId="77777777" w:rsidR="00E51D46" w:rsidRPr="006A6830" w:rsidRDefault="00E51D46" w:rsidP="00EF0A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4571BE" w14:textId="77777777" w:rsidR="00E51D46" w:rsidRPr="006A6830" w:rsidRDefault="00E51D46" w:rsidP="00EF0A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296926" w14:textId="77777777" w:rsidR="00E51D46" w:rsidRPr="006A6830" w:rsidRDefault="00E51D46" w:rsidP="00EF0AAF">
            <w:pPr>
              <w:rPr>
                <w:color w:val="000000"/>
              </w:rPr>
            </w:pPr>
          </w:p>
        </w:tc>
      </w:tr>
      <w:tr w:rsidR="00E51D46" w:rsidRPr="006A6830" w14:paraId="17E0B6B9" w14:textId="77777777" w:rsidTr="00EF0AAF">
        <w:tc>
          <w:tcPr>
            <w:tcW w:w="0" w:type="auto"/>
            <w:vMerge/>
            <w:shd w:val="clear" w:color="auto" w:fill="auto"/>
            <w:hideMark/>
          </w:tcPr>
          <w:p w14:paraId="681544FC" w14:textId="77777777" w:rsidR="00E51D46" w:rsidRPr="006A6830" w:rsidRDefault="00E51D46" w:rsidP="00EF0A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3045BCE" w14:textId="77777777" w:rsidR="00E51D46" w:rsidRPr="006A6830" w:rsidRDefault="00E51D46" w:rsidP="00EF0AAF">
            <w:pPr>
              <w:rPr>
                <w:color w:val="00000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14:paraId="2942A2A9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7C670967" w14:textId="77777777" w:rsidR="00E51D46" w:rsidRPr="006A6830" w:rsidRDefault="00E51D46" w:rsidP="00EF0AAF">
            <w:pPr>
              <w:rPr>
                <w:color w:val="000000"/>
              </w:rPr>
            </w:pPr>
          </w:p>
        </w:tc>
      </w:tr>
    </w:tbl>
    <w:p w14:paraId="22CE85E4" w14:textId="77777777" w:rsidR="00EF3F56" w:rsidRDefault="00EF3F56" w:rsidP="00EF3F56">
      <w:pPr>
        <w:pStyle w:val="3"/>
        <w:spacing w:before="0" w:beforeAutospacing="0" w:after="0" w:afterAutospacing="0" w:line="240" w:lineRule="auto"/>
        <w:jc w:val="center"/>
      </w:pPr>
      <w:bookmarkStart w:id="25" w:name="_Toc23988713"/>
    </w:p>
    <w:p w14:paraId="67F33585" w14:textId="77777777" w:rsidR="00966B74" w:rsidRDefault="006F3A62" w:rsidP="00EF3F56">
      <w:pPr>
        <w:pStyle w:val="3"/>
        <w:spacing w:before="0" w:beforeAutospacing="0" w:after="0" w:afterAutospacing="0" w:line="240" w:lineRule="auto"/>
        <w:jc w:val="center"/>
      </w:pPr>
      <w:r w:rsidRPr="006F3A62">
        <w:t xml:space="preserve">План действий по реализации программы </w:t>
      </w:r>
    </w:p>
    <w:p w14:paraId="78592A45" w14:textId="77777777" w:rsidR="00E51D46" w:rsidRDefault="006F3A62" w:rsidP="00EF3F56">
      <w:pPr>
        <w:pStyle w:val="3"/>
        <w:spacing w:before="0" w:beforeAutospacing="0" w:after="0" w:afterAutospacing="0" w:line="240" w:lineRule="auto"/>
        <w:jc w:val="center"/>
      </w:pPr>
      <w:r w:rsidRPr="006F3A62">
        <w:t>«Здоровьесберегающая среда образовательного учреждения»</w:t>
      </w:r>
      <w:bookmarkEnd w:id="25"/>
    </w:p>
    <w:p w14:paraId="0FB79C0B" w14:textId="77777777" w:rsidR="00E51D46" w:rsidRPr="00B77998" w:rsidRDefault="00E51D46" w:rsidP="00E51D46">
      <w:pPr>
        <w:pStyle w:val="a8"/>
        <w:ind w:left="709" w:hanging="141"/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616"/>
        <w:gridCol w:w="2336"/>
        <w:gridCol w:w="3150"/>
      </w:tblGrid>
      <w:tr w:rsidR="00E51D46" w:rsidRPr="006A6830" w14:paraId="0C4253B0" w14:textId="77777777" w:rsidTr="006F3A62">
        <w:trPr>
          <w:jc w:val="center"/>
        </w:trPr>
        <w:tc>
          <w:tcPr>
            <w:tcW w:w="2068" w:type="dxa"/>
            <w:vMerge w:val="restart"/>
            <w:shd w:val="clear" w:color="auto" w:fill="auto"/>
            <w:hideMark/>
          </w:tcPr>
          <w:p w14:paraId="11EA18F5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Этапы реализации</w:t>
            </w:r>
          </w:p>
          <w:p w14:paraId="5CCC2301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программы</w:t>
            </w:r>
          </w:p>
        </w:tc>
        <w:tc>
          <w:tcPr>
            <w:tcW w:w="8102" w:type="dxa"/>
            <w:gridSpan w:val="3"/>
            <w:shd w:val="clear" w:color="auto" w:fill="auto"/>
            <w:hideMark/>
          </w:tcPr>
          <w:p w14:paraId="1E67B974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                                    Программные мероприятия</w:t>
            </w:r>
          </w:p>
        </w:tc>
      </w:tr>
      <w:tr w:rsidR="00E51D46" w:rsidRPr="006A6830" w14:paraId="7340B0F4" w14:textId="77777777" w:rsidTr="006F3A62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791316B" w14:textId="77777777" w:rsidR="00E51D46" w:rsidRPr="006A6830" w:rsidRDefault="00E51D46" w:rsidP="00EF0AAF">
            <w:pPr>
              <w:rPr>
                <w:color w:val="000000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14:paraId="4821D5B3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Для педагогов</w:t>
            </w:r>
          </w:p>
        </w:tc>
        <w:tc>
          <w:tcPr>
            <w:tcW w:w="2336" w:type="dxa"/>
            <w:shd w:val="clear" w:color="auto" w:fill="auto"/>
            <w:hideMark/>
          </w:tcPr>
          <w:p w14:paraId="55100938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Для учащихся</w:t>
            </w:r>
          </w:p>
        </w:tc>
        <w:tc>
          <w:tcPr>
            <w:tcW w:w="3150" w:type="dxa"/>
            <w:shd w:val="clear" w:color="auto" w:fill="auto"/>
            <w:hideMark/>
          </w:tcPr>
          <w:p w14:paraId="633E9756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Для родителей</w:t>
            </w:r>
          </w:p>
        </w:tc>
      </w:tr>
      <w:tr w:rsidR="00E51D46" w:rsidRPr="006A6830" w14:paraId="3D431BAC" w14:textId="77777777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14:paraId="13D1845E" w14:textId="77777777" w:rsidR="00E51D46" w:rsidRPr="006A6830" w:rsidRDefault="006F3A62" w:rsidP="008C378B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Первый этап </w:t>
            </w:r>
          </w:p>
        </w:tc>
        <w:tc>
          <w:tcPr>
            <w:tcW w:w="2616" w:type="dxa"/>
            <w:shd w:val="clear" w:color="auto" w:fill="auto"/>
            <w:hideMark/>
          </w:tcPr>
          <w:p w14:paraId="67CFCA36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</w:t>
            </w:r>
            <w:r w:rsidR="006F3A62">
              <w:rPr>
                <w:color w:val="000000"/>
              </w:rPr>
              <w:t>Круглый стол в рамках педагогического совещания</w:t>
            </w:r>
            <w:r w:rsidRPr="006A6830">
              <w:rPr>
                <w:color w:val="000000"/>
              </w:rPr>
              <w:t xml:space="preserve"> «Основы воспитания культуры здоровья  школьников в системе работы классного руководителя.</w:t>
            </w:r>
          </w:p>
          <w:p w14:paraId="298D5F12" w14:textId="77777777" w:rsidR="00E51D46" w:rsidRPr="006A6830" w:rsidRDefault="00E51D46" w:rsidP="006F3A62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</w:t>
            </w:r>
            <w:r w:rsidR="006F3A62">
              <w:rPr>
                <w:color w:val="000000"/>
              </w:rPr>
              <w:t>Взаимопосещаемые открытые уроки</w:t>
            </w:r>
            <w:r w:rsidRPr="006A6830">
              <w:rPr>
                <w:color w:val="000000"/>
              </w:rPr>
              <w:t xml:space="preserve"> «Использование интерактивных методов в работе классного руководителя при формировании ЗОЖ учащихся».</w:t>
            </w:r>
          </w:p>
        </w:tc>
        <w:tc>
          <w:tcPr>
            <w:tcW w:w="2336" w:type="dxa"/>
            <w:shd w:val="clear" w:color="auto" w:fill="auto"/>
            <w:hideMark/>
          </w:tcPr>
          <w:p w14:paraId="2F850D22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</w:t>
            </w:r>
            <w:r w:rsidR="006F3A62">
              <w:rPr>
                <w:color w:val="000000"/>
              </w:rPr>
              <w:t>Круглый стол старшеклассников</w:t>
            </w:r>
            <w:r w:rsidRPr="006A6830">
              <w:rPr>
                <w:color w:val="000000"/>
              </w:rPr>
              <w:t xml:space="preserve"> «Здоровый образ жизни - основа нашего будущего?»</w:t>
            </w:r>
          </w:p>
          <w:p w14:paraId="1E5591CB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2.Анализ состояния психического нравственного, физического здоровья учащихся.</w:t>
            </w:r>
          </w:p>
          <w:p w14:paraId="53C6D450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3.Исследование духовно- нравственного здоровья представляет собой оценку уровня воспитанности и ценностных ориентаций школьников.</w:t>
            </w:r>
          </w:p>
          <w:p w14:paraId="0DCBEA6A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4.Изучение показателей культуры здоровья школьников: осознание школьниками </w:t>
            </w:r>
            <w:r w:rsidRPr="006A6830">
              <w:rPr>
                <w:color w:val="000000"/>
              </w:rPr>
              <w:lastRenderedPageBreak/>
              <w:t>ценности здоровья; уровень сформированности культуры здоровья школьников.</w:t>
            </w:r>
          </w:p>
        </w:tc>
        <w:tc>
          <w:tcPr>
            <w:tcW w:w="3150" w:type="dxa"/>
            <w:shd w:val="clear" w:color="auto" w:fill="auto"/>
            <w:hideMark/>
          </w:tcPr>
          <w:p w14:paraId="62ECA6D1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1.Ознакомление родителей с требованиями комплексной программы физического воспитания учащихся посредством консультаций, информационных писем и буклетов, выступлений на родительских конференциях, родительских собраниях и днях открытых дверей.</w:t>
            </w:r>
          </w:p>
          <w:p w14:paraId="2BC8969D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2.Изучение уровня удовлетворённости учащихся и родителей организацией физкультурно- оздоровительной работы в образовательном учреждении.</w:t>
            </w:r>
          </w:p>
          <w:p w14:paraId="4946D416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3.Работа комиссии Управляющего совета по надзору за созданием здоровых и безопасных условий учёбы и труда.</w:t>
            </w:r>
          </w:p>
        </w:tc>
      </w:tr>
      <w:tr w:rsidR="00E51D46" w:rsidRPr="006A6830" w14:paraId="50D4C777" w14:textId="77777777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14:paraId="52895A7E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Второй этап</w:t>
            </w:r>
          </w:p>
          <w:p w14:paraId="7A6178C6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Цель:</w:t>
            </w:r>
            <w:r w:rsidRPr="006A6830">
              <w:rPr>
                <w:color w:val="000000"/>
              </w:rPr>
              <w:t> реализация программы деятельности, внесение корректив (по мере необходимости) в ее основные положения</w:t>
            </w:r>
          </w:p>
        </w:tc>
        <w:tc>
          <w:tcPr>
            <w:tcW w:w="2616" w:type="dxa"/>
            <w:shd w:val="clear" w:color="auto" w:fill="auto"/>
            <w:hideMark/>
          </w:tcPr>
          <w:p w14:paraId="08633E71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</w:t>
            </w:r>
            <w:r w:rsidR="006F3A62">
              <w:rPr>
                <w:color w:val="000000"/>
              </w:rPr>
              <w:t xml:space="preserve">Обмен </w:t>
            </w:r>
            <w:r w:rsidR="008B57F6">
              <w:rPr>
                <w:color w:val="000000"/>
              </w:rPr>
              <w:t>методическими материалами</w:t>
            </w:r>
            <w:r w:rsidRPr="006A6830">
              <w:rPr>
                <w:color w:val="000000"/>
              </w:rPr>
              <w:t xml:space="preserve"> «Здоровье- это здорово!».</w:t>
            </w:r>
          </w:p>
          <w:p w14:paraId="625F27ED" w14:textId="77777777" w:rsidR="00E51D46" w:rsidRPr="006A6830" w:rsidRDefault="008B57F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1D46" w:rsidRPr="006A6830">
              <w:rPr>
                <w:color w:val="000000"/>
              </w:rPr>
              <w:t xml:space="preserve">.Организация цикла </w:t>
            </w:r>
            <w:r w:rsidR="00966B74">
              <w:rPr>
                <w:color w:val="000000"/>
              </w:rPr>
              <w:t>занятий «Здоровье- это здорово!»</w:t>
            </w:r>
          </w:p>
          <w:p w14:paraId="778B95BF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*профилактическая тренировка для педагогов;</w:t>
            </w:r>
          </w:p>
          <w:p w14:paraId="40FCBABF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*занятия в спортивном  зале;</w:t>
            </w:r>
          </w:p>
          <w:p w14:paraId="3A94FCB1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*танцевальная терапия.</w:t>
            </w:r>
          </w:p>
          <w:p w14:paraId="00AEDAD6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4.Медико- педагогический всеобуч «Будьте здоровы!»</w:t>
            </w:r>
          </w:p>
        </w:tc>
        <w:tc>
          <w:tcPr>
            <w:tcW w:w="2336" w:type="dxa"/>
            <w:shd w:val="clear" w:color="auto" w:fill="auto"/>
            <w:hideMark/>
          </w:tcPr>
          <w:p w14:paraId="4F0DF0A0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1.Беседы, лекции, просмотры научно- популярных телепрограмм, видеофильмов «Как уберечь себя от беды».</w:t>
            </w:r>
          </w:p>
          <w:p w14:paraId="64D4FC65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2.Организация медицинского всеобуча «Загадки доктора Неболита».</w:t>
            </w:r>
          </w:p>
          <w:p w14:paraId="59E3A4ED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3.Школьная спартакиада.</w:t>
            </w:r>
          </w:p>
          <w:p w14:paraId="0D3B0A11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4.Конкурс «Самый здоровый класс года».</w:t>
            </w:r>
          </w:p>
          <w:p w14:paraId="2CFDEC38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5.Цикл классных часов «Как уберечь себя от беды» (1-4-е классы).</w:t>
            </w:r>
          </w:p>
          <w:p w14:paraId="245BE31B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6.Цикл классных часов «Здоровые привычки- здоровый образ жизни» (5-7-е классы).</w:t>
            </w:r>
          </w:p>
          <w:p w14:paraId="74245693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7.Цикл классных часов «Вредные привычки и их преодоление» (8-9-е классы).</w:t>
            </w:r>
          </w:p>
        </w:tc>
        <w:tc>
          <w:tcPr>
            <w:tcW w:w="3150" w:type="dxa"/>
            <w:shd w:val="clear" w:color="auto" w:fill="auto"/>
            <w:hideMark/>
          </w:tcPr>
          <w:p w14:paraId="311A4874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1.Совместные занятия детей и родителей, участие в играх на воздухе, походах, спортивных  соревнованиях.</w:t>
            </w:r>
          </w:p>
          <w:p w14:paraId="585A5824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2.Общешкольные семейные спортивные праздники.</w:t>
            </w:r>
          </w:p>
          <w:p w14:paraId="1CF43A4B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3.Тематические родительские собрания «Быть здоровым- это модно!».</w:t>
            </w:r>
          </w:p>
          <w:p w14:paraId="606D0139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4.Медико- педагогический всеобуч «Будьте здоровы!».</w:t>
            </w:r>
          </w:p>
        </w:tc>
      </w:tr>
      <w:tr w:rsidR="00E51D46" w:rsidRPr="006A6830" w14:paraId="097D8781" w14:textId="77777777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14:paraId="0DF4FF51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Третий этап</w:t>
            </w:r>
          </w:p>
          <w:p w14:paraId="0AF38D29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Цель:</w:t>
            </w:r>
            <w:r w:rsidRPr="006A6830">
              <w:rPr>
                <w:color w:val="000000"/>
              </w:rPr>
              <w:t> обобщение позитивного опыта реализации концепции системы физкультурно- оздоровительной работы школы.</w:t>
            </w:r>
          </w:p>
        </w:tc>
        <w:tc>
          <w:tcPr>
            <w:tcW w:w="2616" w:type="dxa"/>
            <w:shd w:val="clear" w:color="auto" w:fill="auto"/>
            <w:hideMark/>
          </w:tcPr>
          <w:p w14:paraId="3C7B235B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Педагогический совет «Здоровьесберегающая деятельность школы: мониторинг эффективности».</w:t>
            </w:r>
          </w:p>
        </w:tc>
        <w:tc>
          <w:tcPr>
            <w:tcW w:w="2336" w:type="dxa"/>
            <w:shd w:val="clear" w:color="auto" w:fill="auto"/>
            <w:hideMark/>
          </w:tcPr>
          <w:p w14:paraId="5B081C25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1.Анализ состояния психического, нравственного, физического здоровья учащихся».</w:t>
            </w:r>
          </w:p>
          <w:p w14:paraId="612C9939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2.Исследвание духовно- нравственного </w:t>
            </w:r>
            <w:r w:rsidRPr="006A6830">
              <w:rPr>
                <w:color w:val="000000"/>
              </w:rPr>
              <w:lastRenderedPageBreak/>
              <w:t>здоровья посредством изучения уровня воспитанности и ценностных ориентаций школьников.</w:t>
            </w:r>
          </w:p>
          <w:p w14:paraId="06FEFB20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3.Изучение показателей культуры здоровья школьников: осознание школьниками ценности здоровья; уровень сформированности культуры здоровья школьников.</w:t>
            </w:r>
          </w:p>
        </w:tc>
        <w:tc>
          <w:tcPr>
            <w:tcW w:w="3150" w:type="dxa"/>
            <w:shd w:val="clear" w:color="auto" w:fill="auto"/>
            <w:hideMark/>
          </w:tcPr>
          <w:p w14:paraId="7EF49ED0" w14:textId="77777777" w:rsidR="00E51D46" w:rsidRPr="006A6830" w:rsidRDefault="00E51D46" w:rsidP="00EF0AAF">
            <w:pPr>
              <w:spacing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 </w:t>
            </w:r>
          </w:p>
        </w:tc>
      </w:tr>
      <w:tr w:rsidR="00E51D46" w:rsidRPr="006A6830" w14:paraId="085FD06F" w14:textId="77777777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14:paraId="2FC40FBE" w14:textId="77777777" w:rsidR="00E51D46" w:rsidRPr="006A6830" w:rsidRDefault="00E51D46" w:rsidP="00EF0AAF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Традиционные мероприятия на всех этапах</w:t>
            </w:r>
          </w:p>
        </w:tc>
        <w:tc>
          <w:tcPr>
            <w:tcW w:w="8102" w:type="dxa"/>
            <w:gridSpan w:val="3"/>
            <w:shd w:val="clear" w:color="auto" w:fill="auto"/>
            <w:hideMark/>
          </w:tcPr>
          <w:p w14:paraId="0F9CC87D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1.Выполнение и соблюдение норм и правил СанПинов (шум, освещённость, воздушная среда, размеры мебели, организация питания, ассортимент и качество пищи, расследование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заданий).</w:t>
            </w:r>
          </w:p>
          <w:p w14:paraId="0CC41C6F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2.Соблюдение динамических пауз на всех уроках в 1-6-х классах.</w:t>
            </w:r>
          </w:p>
          <w:p w14:paraId="5A838A91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3.Осуществления мер, предупреждающих распространение  инфекционных заболеваний среди обучающихся.</w:t>
            </w:r>
          </w:p>
          <w:p w14:paraId="0367B804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4.Обеспечение надлежащих психолого- педагогических условий (психологический климат в классах, наличие эмоциональных разрядок, стиль общения педагога с детьми, индивидуальный подход и др.).</w:t>
            </w:r>
          </w:p>
          <w:p w14:paraId="3D0B350A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5.Организация контроля за питанием.</w:t>
            </w:r>
          </w:p>
          <w:p w14:paraId="71FE9453" w14:textId="77777777" w:rsidR="00E51D46" w:rsidRPr="006A6830" w:rsidRDefault="00814607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51D46" w:rsidRPr="006A6830">
              <w:rPr>
                <w:color w:val="000000"/>
              </w:rPr>
              <w:t>.Профилактика гиподинамии- организация подвижных переменок.</w:t>
            </w:r>
          </w:p>
          <w:p w14:paraId="4E8D303C" w14:textId="77777777" w:rsidR="00E51D46" w:rsidRPr="006A6830" w:rsidRDefault="00814607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51D46" w:rsidRPr="006A6830">
              <w:rPr>
                <w:color w:val="000000"/>
              </w:rPr>
              <w:t>.Часы неаудиторной занятости:</w:t>
            </w:r>
          </w:p>
          <w:p w14:paraId="19803FD9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- подвижные игры (1-4-е классы);</w:t>
            </w:r>
          </w:p>
          <w:p w14:paraId="681E1756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-сотвори себя сам (5-7-е классы);</w:t>
            </w:r>
          </w:p>
          <w:p w14:paraId="65721E39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-спортивные игры (8-9-е классы);</w:t>
            </w:r>
          </w:p>
          <w:p w14:paraId="65FE64B2" w14:textId="77777777" w:rsidR="00E51D46" w:rsidRPr="006A6830" w:rsidRDefault="00E51D46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-клубы по интересам.</w:t>
            </w:r>
          </w:p>
          <w:p w14:paraId="6B69E165" w14:textId="77777777" w:rsidR="00E51D46" w:rsidRPr="006A6830" w:rsidRDefault="00814607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51D46" w:rsidRPr="006A6830">
              <w:rPr>
                <w:color w:val="000000"/>
              </w:rPr>
              <w:t>.Тематическая спортивная неделя.</w:t>
            </w:r>
          </w:p>
          <w:p w14:paraId="57F8CCA3" w14:textId="77777777" w:rsidR="00E51D46" w:rsidRPr="006A6830" w:rsidRDefault="00814607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51D46" w:rsidRPr="006A6830">
              <w:rPr>
                <w:color w:val="000000"/>
              </w:rPr>
              <w:t>.Общешкольный день спорта.</w:t>
            </w:r>
          </w:p>
          <w:p w14:paraId="7ECF673F" w14:textId="77777777" w:rsidR="00E51D46" w:rsidRPr="006A6830" w:rsidRDefault="00814607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51D46" w:rsidRPr="006A6830">
              <w:rPr>
                <w:color w:val="000000"/>
              </w:rPr>
              <w:t>.Дни здоровья.</w:t>
            </w:r>
          </w:p>
          <w:p w14:paraId="75B8DA83" w14:textId="77777777" w:rsidR="00E51D46" w:rsidRPr="006A6830" w:rsidRDefault="00814607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66B74">
              <w:rPr>
                <w:color w:val="000000"/>
              </w:rPr>
              <w:t>.Антинаркотический месячник.</w:t>
            </w:r>
          </w:p>
          <w:p w14:paraId="4FA3D2E4" w14:textId="77777777" w:rsidR="00E51D46" w:rsidRPr="006A6830" w:rsidRDefault="00814607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="00E51D46" w:rsidRPr="006A6830">
              <w:rPr>
                <w:color w:val="000000"/>
              </w:rPr>
              <w:t>.Тематические классные часы по ЗОЖ.</w:t>
            </w:r>
          </w:p>
          <w:p w14:paraId="5ADE660B" w14:textId="77777777" w:rsidR="00E51D46" w:rsidRPr="006A6830" w:rsidRDefault="00814607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51D46" w:rsidRPr="006A6830">
              <w:rPr>
                <w:color w:val="000000"/>
              </w:rPr>
              <w:t>.Мониторинг показателей здоровья школьников (группа здоровья, физкультурная группа здоровья).</w:t>
            </w:r>
          </w:p>
          <w:p w14:paraId="20FD9F72" w14:textId="77777777" w:rsidR="00E51D46" w:rsidRPr="006A6830" w:rsidRDefault="00814607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51D46" w:rsidRPr="006A6830">
              <w:rPr>
                <w:color w:val="000000"/>
              </w:rPr>
              <w:t>.Мониторинг заболеваемости учащихся и педагогов.</w:t>
            </w:r>
          </w:p>
          <w:p w14:paraId="3CDA9E06" w14:textId="77777777" w:rsidR="00E51D46" w:rsidRPr="006A6830" w:rsidRDefault="00814607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 15</w:t>
            </w:r>
            <w:r w:rsidR="00E51D46" w:rsidRPr="006A6830">
              <w:rPr>
                <w:color w:val="000000"/>
              </w:rPr>
              <w:t>.Мониторинг занятости учащихся в спортивных секциях.</w:t>
            </w:r>
          </w:p>
          <w:p w14:paraId="29ED1C34" w14:textId="77777777" w:rsidR="00E51D46" w:rsidRPr="006A6830" w:rsidRDefault="00814607" w:rsidP="00EF0AAF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51D46" w:rsidRPr="006A6830">
              <w:rPr>
                <w:color w:val="000000"/>
              </w:rPr>
              <w:t>.Учет участия школьников в мероприятиях, пропагандирующих здоровый образ жизни.</w:t>
            </w:r>
          </w:p>
        </w:tc>
      </w:tr>
    </w:tbl>
    <w:p w14:paraId="5ECBE81F" w14:textId="77777777" w:rsidR="00E51D46" w:rsidRPr="00C47AD2" w:rsidRDefault="00E51D46" w:rsidP="00E51D46">
      <w:pPr>
        <w:pStyle w:val="a5"/>
        <w:spacing w:before="0" w:beforeAutospacing="0" w:after="0" w:afterAutospacing="0" w:line="302" w:lineRule="atLeast"/>
        <w:rPr>
          <w:color w:val="333333"/>
        </w:rPr>
      </w:pPr>
      <w:r w:rsidRPr="00C47AD2">
        <w:rPr>
          <w:rStyle w:val="a6"/>
          <w:rFonts w:eastAsiaTheme="majorEastAsia"/>
          <w:color w:val="333333"/>
        </w:rPr>
        <w:lastRenderedPageBreak/>
        <w:t> </w:t>
      </w:r>
    </w:p>
    <w:p w14:paraId="4F94D723" w14:textId="77777777" w:rsidR="00814607" w:rsidRDefault="00E51D46" w:rsidP="00E51D46">
      <w:pPr>
        <w:pStyle w:val="a5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3E3667">
        <w:rPr>
          <w:color w:val="333333"/>
          <w:sz w:val="28"/>
          <w:szCs w:val="28"/>
        </w:rPr>
        <w:t xml:space="preserve">   </w:t>
      </w:r>
    </w:p>
    <w:p w14:paraId="1C0E2672" w14:textId="77777777" w:rsidR="00966B74" w:rsidRDefault="00814607" w:rsidP="00966B74">
      <w:pPr>
        <w:pStyle w:val="3"/>
        <w:spacing w:before="0" w:beforeAutospacing="0" w:after="0" w:afterAutospacing="0" w:line="240" w:lineRule="auto"/>
        <w:jc w:val="center"/>
      </w:pPr>
      <w:bookmarkStart w:id="26" w:name="_Toc23988714"/>
      <w:r>
        <w:t>Планируемые результаты реализации здоровьесберегающей программы</w:t>
      </w:r>
    </w:p>
    <w:p w14:paraId="65E596E3" w14:textId="77777777" w:rsidR="00814607" w:rsidRDefault="00814607" w:rsidP="00966B74">
      <w:pPr>
        <w:pStyle w:val="3"/>
        <w:spacing w:before="0" w:beforeAutospacing="0" w:after="0" w:afterAutospacing="0" w:line="240" w:lineRule="auto"/>
        <w:jc w:val="center"/>
      </w:pPr>
      <w:r>
        <w:t xml:space="preserve"> в школе</w:t>
      </w:r>
      <w:bookmarkEnd w:id="26"/>
    </w:p>
    <w:p w14:paraId="33DA7A80" w14:textId="77777777" w:rsidR="00966B74" w:rsidRDefault="00966B74" w:rsidP="00966B74">
      <w:pPr>
        <w:pStyle w:val="3"/>
        <w:spacing w:before="0" w:beforeAutospacing="0" w:after="0" w:afterAutospacing="0" w:line="240" w:lineRule="auto"/>
        <w:jc w:val="center"/>
      </w:pPr>
    </w:p>
    <w:p w14:paraId="5F9A59E3" w14:textId="77777777" w:rsidR="00E51D46" w:rsidRPr="003E3667" w:rsidRDefault="00E51D46" w:rsidP="00966B74">
      <w:pPr>
        <w:pStyle w:val="3"/>
        <w:spacing w:before="0" w:beforeAutospacing="0" w:after="0" w:afterAutospacing="0" w:line="240" w:lineRule="auto"/>
      </w:pPr>
      <w:bookmarkStart w:id="27" w:name="_Toc23988715"/>
      <w:r w:rsidRPr="00814607">
        <w:rPr>
          <w:b w:val="0"/>
        </w:rPr>
        <w:t>Осуществление запланированных действий по реализации данной программы позволит получить следующие</w:t>
      </w:r>
      <w:r w:rsidRPr="003E3667">
        <w:t xml:space="preserve">  </w:t>
      </w:r>
      <w:r w:rsidRPr="003E3667">
        <w:rPr>
          <w:rStyle w:val="a6"/>
          <w:rFonts w:eastAsiaTheme="majorEastAsia"/>
          <w:color w:val="000000"/>
          <w:szCs w:val="28"/>
        </w:rPr>
        <w:t>результаты:</w:t>
      </w:r>
      <w:bookmarkEnd w:id="27"/>
    </w:p>
    <w:p w14:paraId="3F774E0E" w14:textId="77777777" w:rsidR="00E51D46" w:rsidRPr="003E3667" w:rsidRDefault="00E51D46" w:rsidP="00EF3F56">
      <w:pPr>
        <w:numPr>
          <w:ilvl w:val="0"/>
          <w:numId w:val="38"/>
        </w:numPr>
        <w:spacing w:before="48" w:after="48"/>
        <w:ind w:left="990"/>
        <w:jc w:val="both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14:paraId="5EFA3AD6" w14:textId="77777777" w:rsidR="00E51D46" w:rsidRPr="003E3667" w:rsidRDefault="00E51D46" w:rsidP="00EF3F56">
      <w:pPr>
        <w:numPr>
          <w:ilvl w:val="0"/>
          <w:numId w:val="38"/>
        </w:numPr>
        <w:spacing w:before="48" w:after="48"/>
        <w:ind w:left="990"/>
        <w:jc w:val="both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14:paraId="40B01615" w14:textId="77777777" w:rsidR="00E51D46" w:rsidRPr="003E3667" w:rsidRDefault="00E51D46" w:rsidP="00EF3F56">
      <w:pPr>
        <w:numPr>
          <w:ilvl w:val="0"/>
          <w:numId w:val="38"/>
        </w:numPr>
        <w:spacing w:before="48" w:after="48"/>
        <w:ind w:left="990"/>
        <w:jc w:val="both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Снизится заболеваемость всех участников образовательного процесса.</w:t>
      </w:r>
    </w:p>
    <w:p w14:paraId="3E4C0483" w14:textId="77777777" w:rsidR="00E51D46" w:rsidRPr="003E3667" w:rsidRDefault="00E51D46" w:rsidP="00EF3F56">
      <w:pPr>
        <w:numPr>
          <w:ilvl w:val="0"/>
          <w:numId w:val="38"/>
        </w:numPr>
        <w:spacing w:before="48" w:after="48"/>
        <w:ind w:left="990"/>
        <w:jc w:val="both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Будет создан компьютерный банк данных о состоянии здоровья каждого учащегося на всех ступенях образования, который будет   использоваться для совершенствования модели медико- психолого- педагогического сопровождения учащихся.</w:t>
      </w:r>
    </w:p>
    <w:p w14:paraId="0555EA1D" w14:textId="77777777" w:rsidR="00E51D46" w:rsidRPr="003E3667" w:rsidRDefault="00E51D46" w:rsidP="00EF3F56">
      <w:pPr>
        <w:numPr>
          <w:ilvl w:val="0"/>
          <w:numId w:val="38"/>
        </w:numPr>
        <w:spacing w:before="48" w:after="48"/>
        <w:ind w:left="990"/>
        <w:jc w:val="both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Повысится уровень знаний по вопросам здоровья и его сохранения.    </w:t>
      </w:r>
    </w:p>
    <w:p w14:paraId="4C0309D1" w14:textId="77777777" w:rsidR="00E51D46" w:rsidRPr="008E50AD" w:rsidRDefault="00E51D46" w:rsidP="00EF3F56">
      <w:pPr>
        <w:jc w:val="both"/>
        <w:rPr>
          <w:sz w:val="28"/>
          <w:szCs w:val="28"/>
        </w:rPr>
      </w:pPr>
    </w:p>
    <w:sectPr w:rsidR="00E51D46" w:rsidRPr="008E50AD" w:rsidSect="008E50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77B"/>
    <w:multiLevelType w:val="hybridMultilevel"/>
    <w:tmpl w:val="FF5C17F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B7F"/>
    <w:multiLevelType w:val="hybridMultilevel"/>
    <w:tmpl w:val="6DEEA23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2EE7"/>
    <w:multiLevelType w:val="hybridMultilevel"/>
    <w:tmpl w:val="01240B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E993CEC"/>
    <w:multiLevelType w:val="hybridMultilevel"/>
    <w:tmpl w:val="CA0E377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210F"/>
    <w:multiLevelType w:val="hybridMultilevel"/>
    <w:tmpl w:val="F4169F9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96BF9"/>
    <w:multiLevelType w:val="hybridMultilevel"/>
    <w:tmpl w:val="F850977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2860"/>
    <w:multiLevelType w:val="hybridMultilevel"/>
    <w:tmpl w:val="100AA056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60E3B"/>
    <w:multiLevelType w:val="hybridMultilevel"/>
    <w:tmpl w:val="28E6424A"/>
    <w:lvl w:ilvl="0" w:tplc="A9F0EAC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A7827A0"/>
    <w:multiLevelType w:val="hybridMultilevel"/>
    <w:tmpl w:val="D872378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2C42"/>
    <w:multiLevelType w:val="hybridMultilevel"/>
    <w:tmpl w:val="3E8E522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59CE"/>
    <w:multiLevelType w:val="multilevel"/>
    <w:tmpl w:val="184C62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BD655B"/>
    <w:multiLevelType w:val="hybridMultilevel"/>
    <w:tmpl w:val="BBBCBF8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03BAE"/>
    <w:multiLevelType w:val="hybridMultilevel"/>
    <w:tmpl w:val="C270E1E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A76CD"/>
    <w:multiLevelType w:val="hybridMultilevel"/>
    <w:tmpl w:val="D9FAFA0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B4B51"/>
    <w:multiLevelType w:val="hybridMultilevel"/>
    <w:tmpl w:val="2C703DC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3B87"/>
    <w:multiLevelType w:val="multilevel"/>
    <w:tmpl w:val="D902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E10959"/>
    <w:multiLevelType w:val="multilevel"/>
    <w:tmpl w:val="78EA43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878E9"/>
    <w:multiLevelType w:val="hybridMultilevel"/>
    <w:tmpl w:val="A176ABB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01801"/>
    <w:multiLevelType w:val="hybridMultilevel"/>
    <w:tmpl w:val="112C3D2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1944"/>
    <w:multiLevelType w:val="hybridMultilevel"/>
    <w:tmpl w:val="6394B81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45037D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E7872"/>
    <w:multiLevelType w:val="hybridMultilevel"/>
    <w:tmpl w:val="F17CE2E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450D7"/>
    <w:multiLevelType w:val="hybridMultilevel"/>
    <w:tmpl w:val="B18E3054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2D2BC2"/>
    <w:multiLevelType w:val="hybridMultilevel"/>
    <w:tmpl w:val="DB500A0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70522"/>
    <w:multiLevelType w:val="hybridMultilevel"/>
    <w:tmpl w:val="4366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E63F5"/>
    <w:multiLevelType w:val="hybridMultilevel"/>
    <w:tmpl w:val="E0B4E0A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D26F8"/>
    <w:multiLevelType w:val="hybridMultilevel"/>
    <w:tmpl w:val="830AB6B4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E7E0B"/>
    <w:multiLevelType w:val="hybridMultilevel"/>
    <w:tmpl w:val="5BECD538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6583B"/>
    <w:multiLevelType w:val="multilevel"/>
    <w:tmpl w:val="3B1CFA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C49FD"/>
    <w:multiLevelType w:val="hybridMultilevel"/>
    <w:tmpl w:val="74C65804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F4169"/>
    <w:multiLevelType w:val="hybridMultilevel"/>
    <w:tmpl w:val="4C6AEEAE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14185"/>
    <w:multiLevelType w:val="hybridMultilevel"/>
    <w:tmpl w:val="809ED454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26C32"/>
    <w:multiLevelType w:val="hybridMultilevel"/>
    <w:tmpl w:val="A71698E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02898"/>
    <w:multiLevelType w:val="hybridMultilevel"/>
    <w:tmpl w:val="0778FEC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3DAE"/>
    <w:multiLevelType w:val="multilevel"/>
    <w:tmpl w:val="3FA06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4EE3AA1"/>
    <w:multiLevelType w:val="multilevel"/>
    <w:tmpl w:val="D676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D118B"/>
    <w:multiLevelType w:val="hybridMultilevel"/>
    <w:tmpl w:val="444CA1F4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86782"/>
    <w:multiLevelType w:val="multilevel"/>
    <w:tmpl w:val="55145A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D223DE"/>
    <w:multiLevelType w:val="hybridMultilevel"/>
    <w:tmpl w:val="46AE067E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22435"/>
    <w:multiLevelType w:val="multilevel"/>
    <w:tmpl w:val="4CCA3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C40D1B"/>
    <w:multiLevelType w:val="hybridMultilevel"/>
    <w:tmpl w:val="D6FC0BB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E7634"/>
    <w:multiLevelType w:val="hybridMultilevel"/>
    <w:tmpl w:val="D012F12A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32E75"/>
    <w:multiLevelType w:val="hybridMultilevel"/>
    <w:tmpl w:val="E544F76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A58F1"/>
    <w:multiLevelType w:val="hybridMultilevel"/>
    <w:tmpl w:val="E17CD04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479E7"/>
    <w:multiLevelType w:val="hybridMultilevel"/>
    <w:tmpl w:val="EF38BF78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BE6DC7"/>
    <w:multiLevelType w:val="multilevel"/>
    <w:tmpl w:val="562C6C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D30EFD"/>
    <w:multiLevelType w:val="hybridMultilevel"/>
    <w:tmpl w:val="85E6483E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4243"/>
    <w:multiLevelType w:val="hybridMultilevel"/>
    <w:tmpl w:val="A9FEEFD0"/>
    <w:lvl w:ilvl="0" w:tplc="5FF23C7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F6403C0"/>
    <w:multiLevelType w:val="hybridMultilevel"/>
    <w:tmpl w:val="2B6E82B6"/>
    <w:lvl w:ilvl="0" w:tplc="A9F0EAC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30076166">
    <w:abstractNumId w:val="2"/>
  </w:num>
  <w:num w:numId="2" w16cid:durableId="1385368214">
    <w:abstractNumId w:val="23"/>
  </w:num>
  <w:num w:numId="3" w16cid:durableId="723648847">
    <w:abstractNumId w:val="10"/>
  </w:num>
  <w:num w:numId="4" w16cid:durableId="303312027">
    <w:abstractNumId w:val="18"/>
  </w:num>
  <w:num w:numId="5" w16cid:durableId="334723366">
    <w:abstractNumId w:val="40"/>
  </w:num>
  <w:num w:numId="6" w16cid:durableId="174616931">
    <w:abstractNumId w:val="46"/>
  </w:num>
  <w:num w:numId="7" w16cid:durableId="1491674995">
    <w:abstractNumId w:val="43"/>
  </w:num>
  <w:num w:numId="8" w16cid:durableId="7564227">
    <w:abstractNumId w:val="27"/>
  </w:num>
  <w:num w:numId="9" w16cid:durableId="371421951">
    <w:abstractNumId w:val="32"/>
  </w:num>
  <w:num w:numId="10" w16cid:durableId="2080705648">
    <w:abstractNumId w:val="44"/>
  </w:num>
  <w:num w:numId="11" w16cid:durableId="101729540">
    <w:abstractNumId w:val="9"/>
  </w:num>
  <w:num w:numId="12" w16cid:durableId="1536040888">
    <w:abstractNumId w:val="19"/>
  </w:num>
  <w:num w:numId="13" w16cid:durableId="1036152920">
    <w:abstractNumId w:val="5"/>
  </w:num>
  <w:num w:numId="14" w16cid:durableId="1890535861">
    <w:abstractNumId w:val="31"/>
  </w:num>
  <w:num w:numId="15" w16cid:durableId="1923683268">
    <w:abstractNumId w:val="39"/>
  </w:num>
  <w:num w:numId="16" w16cid:durableId="844393982">
    <w:abstractNumId w:val="45"/>
  </w:num>
  <w:num w:numId="17" w16cid:durableId="1493528173">
    <w:abstractNumId w:val="20"/>
  </w:num>
  <w:num w:numId="18" w16cid:durableId="505755792">
    <w:abstractNumId w:val="29"/>
  </w:num>
  <w:num w:numId="19" w16cid:durableId="1285965850">
    <w:abstractNumId w:val="35"/>
  </w:num>
  <w:num w:numId="20" w16cid:durableId="1034692631">
    <w:abstractNumId w:val="24"/>
  </w:num>
  <w:num w:numId="21" w16cid:durableId="798034699">
    <w:abstractNumId w:val="1"/>
  </w:num>
  <w:num w:numId="22" w16cid:durableId="1719351528">
    <w:abstractNumId w:val="3"/>
  </w:num>
  <w:num w:numId="23" w16cid:durableId="669217710">
    <w:abstractNumId w:val="0"/>
  </w:num>
  <w:num w:numId="24" w16cid:durableId="1887981331">
    <w:abstractNumId w:val="22"/>
  </w:num>
  <w:num w:numId="25" w16cid:durableId="281885179">
    <w:abstractNumId w:val="11"/>
  </w:num>
  <w:num w:numId="26" w16cid:durableId="538055244">
    <w:abstractNumId w:val="30"/>
  </w:num>
  <w:num w:numId="27" w16cid:durableId="594751386">
    <w:abstractNumId w:val="14"/>
  </w:num>
  <w:num w:numId="28" w16cid:durableId="166025708">
    <w:abstractNumId w:val="12"/>
  </w:num>
  <w:num w:numId="29" w16cid:durableId="1674186603">
    <w:abstractNumId w:val="33"/>
  </w:num>
  <w:num w:numId="30" w16cid:durableId="1837257162">
    <w:abstractNumId w:val="6"/>
  </w:num>
  <w:num w:numId="31" w16cid:durableId="251548968">
    <w:abstractNumId w:val="21"/>
  </w:num>
  <w:num w:numId="32" w16cid:durableId="451630057">
    <w:abstractNumId w:val="26"/>
  </w:num>
  <w:num w:numId="33" w16cid:durableId="51317251">
    <w:abstractNumId w:val="8"/>
  </w:num>
  <w:num w:numId="34" w16cid:durableId="1389263308">
    <w:abstractNumId w:val="16"/>
  </w:num>
  <w:num w:numId="35" w16cid:durableId="1698850511">
    <w:abstractNumId w:val="38"/>
  </w:num>
  <w:num w:numId="36" w16cid:durableId="1416053407">
    <w:abstractNumId w:val="36"/>
  </w:num>
  <w:num w:numId="37" w16cid:durableId="1311908210">
    <w:abstractNumId w:val="15"/>
  </w:num>
  <w:num w:numId="38" w16cid:durableId="1568950493">
    <w:abstractNumId w:val="34"/>
  </w:num>
  <w:num w:numId="39" w16cid:durableId="1881283559">
    <w:abstractNumId w:val="17"/>
  </w:num>
  <w:num w:numId="40" w16cid:durableId="1793982705">
    <w:abstractNumId w:val="37"/>
  </w:num>
  <w:num w:numId="41" w16cid:durableId="907300733">
    <w:abstractNumId w:val="7"/>
  </w:num>
  <w:num w:numId="42" w16cid:durableId="704330670">
    <w:abstractNumId w:val="47"/>
  </w:num>
  <w:num w:numId="43" w16cid:durableId="991256351">
    <w:abstractNumId w:val="41"/>
  </w:num>
  <w:num w:numId="44" w16cid:durableId="1765760639">
    <w:abstractNumId w:val="28"/>
  </w:num>
  <w:num w:numId="45" w16cid:durableId="1800761844">
    <w:abstractNumId w:val="25"/>
  </w:num>
  <w:num w:numId="46" w16cid:durableId="2053454507">
    <w:abstractNumId w:val="42"/>
  </w:num>
  <w:num w:numId="47" w16cid:durableId="1476487441">
    <w:abstractNumId w:val="13"/>
  </w:num>
  <w:num w:numId="48" w16cid:durableId="453061796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852"/>
    <w:rsid w:val="00081F43"/>
    <w:rsid w:val="000D47F4"/>
    <w:rsid w:val="002B71C6"/>
    <w:rsid w:val="002E12A6"/>
    <w:rsid w:val="003E220B"/>
    <w:rsid w:val="003F005E"/>
    <w:rsid w:val="00492030"/>
    <w:rsid w:val="004D3EF1"/>
    <w:rsid w:val="005461C1"/>
    <w:rsid w:val="005E072C"/>
    <w:rsid w:val="006C5D3C"/>
    <w:rsid w:val="006F3A62"/>
    <w:rsid w:val="00721971"/>
    <w:rsid w:val="00743EA3"/>
    <w:rsid w:val="007E138E"/>
    <w:rsid w:val="00814607"/>
    <w:rsid w:val="008748F7"/>
    <w:rsid w:val="008B57F6"/>
    <w:rsid w:val="008C378B"/>
    <w:rsid w:val="008E50AD"/>
    <w:rsid w:val="00966B74"/>
    <w:rsid w:val="009C1B6C"/>
    <w:rsid w:val="00AF4BB3"/>
    <w:rsid w:val="00B25EA1"/>
    <w:rsid w:val="00BB6840"/>
    <w:rsid w:val="00C6473A"/>
    <w:rsid w:val="00C93DAF"/>
    <w:rsid w:val="00CA1EE1"/>
    <w:rsid w:val="00CF45B3"/>
    <w:rsid w:val="00D13FB2"/>
    <w:rsid w:val="00D73852"/>
    <w:rsid w:val="00E51D46"/>
    <w:rsid w:val="00EF0AAF"/>
    <w:rsid w:val="00EF3354"/>
    <w:rsid w:val="00EF3F56"/>
    <w:rsid w:val="00F05660"/>
    <w:rsid w:val="00FF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500E6B"/>
  <w15:docId w15:val="{B44973B8-12D7-4E2A-AEE9-683A4815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C5D3C"/>
    <w:pPr>
      <w:spacing w:before="100" w:beforeAutospacing="1" w:after="100" w:afterAutospacing="1" w:line="360" w:lineRule="auto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5D3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D73852"/>
    <w:pPr>
      <w:spacing w:line="259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D73852"/>
    <w:pPr>
      <w:spacing w:after="100"/>
      <w:ind w:left="480"/>
    </w:pPr>
  </w:style>
  <w:style w:type="character" w:styleId="a4">
    <w:name w:val="Hyperlink"/>
    <w:basedOn w:val="a0"/>
    <w:uiPriority w:val="99"/>
    <w:unhideWhenUsed/>
    <w:rsid w:val="00D7385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38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rsid w:val="00D7385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852"/>
    <w:rPr>
      <w:b/>
      <w:bCs/>
    </w:rPr>
  </w:style>
  <w:style w:type="paragraph" w:styleId="a7">
    <w:name w:val="List Paragraph"/>
    <w:basedOn w:val="a"/>
    <w:uiPriority w:val="34"/>
    <w:qFormat/>
    <w:rsid w:val="00D73852"/>
    <w:pPr>
      <w:ind w:left="720"/>
      <w:contextualSpacing/>
    </w:pPr>
  </w:style>
  <w:style w:type="paragraph" w:styleId="a8">
    <w:name w:val="No Spacing"/>
    <w:link w:val="a9"/>
    <w:uiPriority w:val="1"/>
    <w:qFormat/>
    <w:rsid w:val="004920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9203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92030"/>
  </w:style>
  <w:style w:type="character" w:customStyle="1" w:styleId="c1">
    <w:name w:val="c1"/>
    <w:basedOn w:val="a0"/>
    <w:rsid w:val="000D47F4"/>
  </w:style>
  <w:style w:type="paragraph" w:styleId="aa">
    <w:name w:val="Balloon Text"/>
    <w:basedOn w:val="a"/>
    <w:link w:val="ab"/>
    <w:uiPriority w:val="99"/>
    <w:semiHidden/>
    <w:unhideWhenUsed/>
    <w:rsid w:val="00966B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469F0-ACCC-4601-8AAE-DB690B70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6653</Words>
  <Characters>37925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Moiseeva Julia</dc:creator>
  <cp:keywords/>
  <dc:description/>
  <cp:lastModifiedBy>Директор</cp:lastModifiedBy>
  <cp:revision>15</cp:revision>
  <cp:lastPrinted>2023-10-16T02:31:00Z</cp:lastPrinted>
  <dcterms:created xsi:type="dcterms:W3CDTF">2019-11-06T11:47:00Z</dcterms:created>
  <dcterms:modified xsi:type="dcterms:W3CDTF">2024-11-18T11:37:00Z</dcterms:modified>
</cp:coreProperties>
</file>